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1D" w:rsidRPr="00056D75" w:rsidRDefault="0061111D" w:rsidP="0061111D">
      <w:pPr>
        <w:jc w:val="center"/>
        <w:rPr>
          <w:rFonts w:asciiTheme="minorEastAsia" w:hAnsiTheme="minorEastAsia" w:cs="함초롬바탕"/>
          <w:b/>
          <w:sz w:val="36"/>
          <w:szCs w:val="32"/>
        </w:rPr>
      </w:pPr>
      <w:r w:rsidRPr="00056D75">
        <w:rPr>
          <w:rFonts w:asciiTheme="minorEastAsia" w:hAnsiTheme="minorEastAsia" w:cs="함초롬바탕"/>
          <w:b/>
          <w:sz w:val="36"/>
          <w:szCs w:val="32"/>
        </w:rPr>
        <w:t>201</w:t>
      </w:r>
      <w:r w:rsidR="000C49DC" w:rsidRPr="00056D75">
        <w:rPr>
          <w:rFonts w:asciiTheme="minorEastAsia" w:hAnsiTheme="minorEastAsia" w:cs="함초롬바탕"/>
          <w:b/>
          <w:sz w:val="36"/>
          <w:szCs w:val="32"/>
        </w:rPr>
        <w:t>9</w:t>
      </w:r>
      <w:r w:rsidRPr="00056D75">
        <w:rPr>
          <w:rFonts w:asciiTheme="minorEastAsia" w:hAnsiTheme="minorEastAsia" w:cs="함초롬바탕"/>
          <w:b/>
          <w:sz w:val="36"/>
          <w:szCs w:val="32"/>
        </w:rPr>
        <w:t xml:space="preserve">년 현대영어교육학회 동계 </w:t>
      </w:r>
      <w:proofErr w:type="spellStart"/>
      <w:r w:rsidRPr="00056D75">
        <w:rPr>
          <w:rFonts w:asciiTheme="minorEastAsia" w:hAnsiTheme="minorEastAsia" w:cs="함초롬바탕"/>
          <w:b/>
          <w:sz w:val="36"/>
          <w:szCs w:val="32"/>
        </w:rPr>
        <w:t>워크샵</w:t>
      </w:r>
      <w:proofErr w:type="spellEnd"/>
      <w:r w:rsidRPr="00056D75">
        <w:rPr>
          <w:rFonts w:asciiTheme="minorEastAsia" w:hAnsiTheme="minorEastAsia" w:cs="함초롬바탕"/>
          <w:b/>
          <w:sz w:val="36"/>
          <w:szCs w:val="32"/>
        </w:rPr>
        <w:t xml:space="preserve"> </w:t>
      </w:r>
    </w:p>
    <w:p w:rsidR="0061111D" w:rsidRPr="00056D75" w:rsidRDefault="0061111D" w:rsidP="0061111D">
      <w:pPr>
        <w:jc w:val="center"/>
        <w:rPr>
          <w:rFonts w:asciiTheme="minorEastAsia" w:hAnsiTheme="minorEastAsia" w:cs="함초롬바탕"/>
          <w:b/>
          <w:sz w:val="10"/>
          <w:szCs w:val="20"/>
        </w:rPr>
      </w:pPr>
    </w:p>
    <w:p w:rsidR="00C574BF" w:rsidRPr="00056D75" w:rsidRDefault="00C574BF" w:rsidP="00192553">
      <w:pPr>
        <w:rPr>
          <w:rFonts w:asciiTheme="minorEastAsia" w:hAnsiTheme="minorEastAsia" w:cs="함초롬바탕"/>
          <w:sz w:val="22"/>
          <w:szCs w:val="20"/>
        </w:rPr>
      </w:pPr>
      <w:r w:rsidRPr="00056D75">
        <w:rPr>
          <w:rFonts w:asciiTheme="minorEastAsia" w:hAnsiTheme="minorEastAsia" w:cs="함초롬바탕"/>
          <w:b/>
          <w:sz w:val="22"/>
          <w:szCs w:val="20"/>
        </w:rPr>
        <w:t>현대영어교육학회</w:t>
      </w:r>
      <w:r w:rsidRPr="00056D75">
        <w:rPr>
          <w:rFonts w:asciiTheme="minorEastAsia" w:hAnsiTheme="minorEastAsia" w:cs="함초롬바탕"/>
          <w:sz w:val="22"/>
          <w:szCs w:val="20"/>
        </w:rPr>
        <w:t xml:space="preserve">에서 주최하는 </w:t>
      </w:r>
      <w:r w:rsidRPr="00056D75">
        <w:rPr>
          <w:rFonts w:asciiTheme="minorEastAsia" w:hAnsiTheme="minorEastAsia" w:cs="함초롬바탕"/>
          <w:b/>
          <w:sz w:val="22"/>
          <w:szCs w:val="20"/>
        </w:rPr>
        <w:t>201</w:t>
      </w:r>
      <w:r w:rsidR="000C49DC" w:rsidRPr="00056D75">
        <w:rPr>
          <w:rFonts w:asciiTheme="minorEastAsia" w:hAnsiTheme="minorEastAsia" w:cs="함초롬바탕"/>
          <w:b/>
          <w:sz w:val="22"/>
          <w:szCs w:val="20"/>
        </w:rPr>
        <w:t>9</w:t>
      </w:r>
      <w:r w:rsidRPr="00056D75">
        <w:rPr>
          <w:rFonts w:asciiTheme="minorEastAsia" w:hAnsiTheme="minorEastAsia" w:cs="함초롬바탕"/>
          <w:b/>
          <w:sz w:val="22"/>
          <w:szCs w:val="20"/>
        </w:rPr>
        <w:t xml:space="preserve">년 동계 </w:t>
      </w:r>
      <w:proofErr w:type="spellStart"/>
      <w:r w:rsidRPr="00056D75">
        <w:rPr>
          <w:rFonts w:asciiTheme="minorEastAsia" w:hAnsiTheme="minorEastAsia" w:cs="함초롬바탕"/>
          <w:b/>
          <w:sz w:val="22"/>
          <w:szCs w:val="20"/>
        </w:rPr>
        <w:t>워크샵</w:t>
      </w:r>
      <w:r w:rsidRPr="00056D75">
        <w:rPr>
          <w:rFonts w:asciiTheme="minorEastAsia" w:hAnsiTheme="minorEastAsia" w:cs="함초롬바탕"/>
          <w:sz w:val="22"/>
          <w:szCs w:val="20"/>
        </w:rPr>
        <w:t>은</w:t>
      </w:r>
      <w:proofErr w:type="spellEnd"/>
      <w:r w:rsidRPr="00056D75">
        <w:rPr>
          <w:rFonts w:asciiTheme="minorEastAsia" w:hAnsiTheme="minorEastAsia" w:cs="함초롬바탕"/>
          <w:sz w:val="22"/>
          <w:szCs w:val="20"/>
        </w:rPr>
        <w:t xml:space="preserve"> </w:t>
      </w:r>
      <w:r w:rsidR="003113E7" w:rsidRPr="00056D75">
        <w:rPr>
          <w:rFonts w:asciiTheme="minorEastAsia" w:hAnsiTheme="minorEastAsia" w:cs="함초롬바탕" w:hint="eastAsia"/>
          <w:b/>
          <w:sz w:val="22"/>
          <w:szCs w:val="20"/>
        </w:rPr>
        <w:t>언어 처리 관련 ERP분석</w:t>
      </w:r>
      <w:r w:rsidR="00EB7F4F" w:rsidRPr="00056D75">
        <w:rPr>
          <w:rFonts w:asciiTheme="minorEastAsia" w:hAnsiTheme="minorEastAsia" w:cs="함초롬바탕" w:hint="eastAsia"/>
          <w:b/>
          <w:sz w:val="22"/>
          <w:szCs w:val="20"/>
        </w:rPr>
        <w:t>법</w:t>
      </w:r>
      <w:r w:rsidR="003113E7" w:rsidRPr="00056D75">
        <w:rPr>
          <w:rFonts w:asciiTheme="minorEastAsia" w:hAnsiTheme="minorEastAsia" w:cs="함초롬바탕" w:hint="eastAsia"/>
          <w:sz w:val="22"/>
          <w:szCs w:val="20"/>
        </w:rPr>
        <w:t>을 주제로</w:t>
      </w:r>
      <w:r w:rsidRPr="00056D75">
        <w:rPr>
          <w:rFonts w:asciiTheme="minorEastAsia" w:hAnsiTheme="minorEastAsia" w:cs="함초롬바탕"/>
          <w:sz w:val="22"/>
          <w:szCs w:val="20"/>
        </w:rPr>
        <w:t xml:space="preserve"> 다루고자 합니다. 관심 있는 회원님들의 많은 참여 바랍니다.</w:t>
      </w:r>
    </w:p>
    <w:p w:rsidR="003E71A4" w:rsidRPr="00214BC0" w:rsidRDefault="003E71A4" w:rsidP="0085618A">
      <w:pPr>
        <w:ind w:firstLineChars="200" w:firstLine="120"/>
        <w:rPr>
          <w:rFonts w:asciiTheme="minorEastAsia" w:hAnsiTheme="minorEastAsia" w:cs="함초롬바탕"/>
          <w:sz w:val="6"/>
          <w:szCs w:val="20"/>
        </w:rPr>
      </w:pPr>
    </w:p>
    <w:p w:rsidR="001B5AF4" w:rsidRPr="00056D75" w:rsidRDefault="005C402A" w:rsidP="00145BDF">
      <w:pPr>
        <w:pStyle w:val="a4"/>
        <w:numPr>
          <w:ilvl w:val="0"/>
          <w:numId w:val="5"/>
        </w:numPr>
        <w:ind w:leftChars="0"/>
        <w:rPr>
          <w:rFonts w:asciiTheme="minorEastAsia" w:hAnsiTheme="minorEastAsia" w:cs="함초롬바탕"/>
          <w:sz w:val="24"/>
          <w:szCs w:val="20"/>
        </w:rPr>
      </w:pPr>
      <w:proofErr w:type="gramStart"/>
      <w:r w:rsidRPr="00056D75">
        <w:rPr>
          <w:rFonts w:asciiTheme="minorEastAsia" w:hAnsiTheme="minorEastAsia" w:cs="함초롬바탕" w:hint="eastAsia"/>
          <w:b/>
          <w:sz w:val="24"/>
          <w:szCs w:val="20"/>
        </w:rPr>
        <w:t xml:space="preserve">주 </w:t>
      </w:r>
      <w:r w:rsidRPr="00056D75">
        <w:rPr>
          <w:rFonts w:asciiTheme="minorEastAsia" w:hAnsiTheme="minorEastAsia" w:cs="함초롬바탕"/>
          <w:b/>
          <w:sz w:val="24"/>
          <w:szCs w:val="20"/>
        </w:rPr>
        <w:t xml:space="preserve"> </w:t>
      </w:r>
      <w:r w:rsidRPr="00056D75">
        <w:rPr>
          <w:rFonts w:asciiTheme="minorEastAsia" w:hAnsiTheme="minorEastAsia" w:cs="함초롬바탕" w:hint="eastAsia"/>
          <w:b/>
          <w:sz w:val="24"/>
          <w:szCs w:val="20"/>
        </w:rPr>
        <w:t>제</w:t>
      </w:r>
      <w:proofErr w:type="gramEnd"/>
      <w:r w:rsidR="00D142A7" w:rsidRPr="00056D75">
        <w:rPr>
          <w:rFonts w:asciiTheme="minorEastAsia" w:hAnsiTheme="minorEastAsia" w:cs="함초롬바탕" w:hint="eastAsia"/>
          <w:b/>
          <w:sz w:val="24"/>
          <w:szCs w:val="20"/>
        </w:rPr>
        <w:t>:</w:t>
      </w:r>
      <w:r w:rsidR="00D142A7" w:rsidRPr="00056D75">
        <w:rPr>
          <w:rFonts w:asciiTheme="minorEastAsia" w:hAnsiTheme="minorEastAsia" w:cs="함초롬바탕"/>
          <w:sz w:val="24"/>
          <w:szCs w:val="20"/>
        </w:rPr>
        <w:t xml:space="preserve"> </w:t>
      </w:r>
      <w:r w:rsidR="007B4583" w:rsidRPr="00056D75">
        <w:rPr>
          <w:rFonts w:asciiTheme="minorEastAsia" w:hAnsiTheme="minorEastAsia" w:cs="함초롬바탕" w:hint="eastAsia"/>
          <w:b/>
          <w:sz w:val="24"/>
          <w:szCs w:val="20"/>
        </w:rPr>
        <w:t>언어</w:t>
      </w:r>
      <w:r w:rsidR="003113E7" w:rsidRPr="00056D75">
        <w:rPr>
          <w:rFonts w:asciiTheme="minorEastAsia" w:hAnsiTheme="minorEastAsia" w:cs="함초롬바탕" w:hint="eastAsia"/>
          <w:b/>
          <w:sz w:val="24"/>
          <w:szCs w:val="20"/>
        </w:rPr>
        <w:t xml:space="preserve"> </w:t>
      </w:r>
      <w:r w:rsidR="007B4583" w:rsidRPr="00056D75">
        <w:rPr>
          <w:rFonts w:asciiTheme="minorEastAsia" w:hAnsiTheme="minorEastAsia" w:cs="함초롬바탕" w:hint="eastAsia"/>
          <w:b/>
          <w:sz w:val="24"/>
          <w:szCs w:val="20"/>
        </w:rPr>
        <w:t>처리 관련 ERP</w:t>
      </w:r>
      <w:r w:rsidR="007B4583" w:rsidRPr="00056D75">
        <w:rPr>
          <w:rFonts w:asciiTheme="minorEastAsia" w:hAnsiTheme="minorEastAsia" w:cs="함초롬바탕"/>
          <w:b/>
          <w:sz w:val="24"/>
          <w:szCs w:val="20"/>
        </w:rPr>
        <w:t xml:space="preserve"> </w:t>
      </w:r>
      <w:r w:rsidR="007B4583" w:rsidRPr="00056D75">
        <w:rPr>
          <w:rFonts w:asciiTheme="minorEastAsia" w:hAnsiTheme="minorEastAsia" w:cs="함초롬바탕" w:hint="eastAsia"/>
          <w:b/>
          <w:sz w:val="24"/>
          <w:szCs w:val="20"/>
        </w:rPr>
        <w:t>분석</w:t>
      </w:r>
      <w:r w:rsidRPr="00056D75">
        <w:rPr>
          <w:rFonts w:asciiTheme="minorEastAsia" w:hAnsiTheme="minorEastAsia" w:cs="함초롬바탕"/>
          <w:color w:val="92D050"/>
          <w:sz w:val="24"/>
          <w:szCs w:val="20"/>
        </w:rPr>
        <w:t xml:space="preserve"> </w:t>
      </w:r>
    </w:p>
    <w:p w:rsidR="00D142A7" w:rsidRPr="00056D75" w:rsidRDefault="00D142A7" w:rsidP="00145BDF">
      <w:pPr>
        <w:pStyle w:val="a4"/>
        <w:numPr>
          <w:ilvl w:val="0"/>
          <w:numId w:val="5"/>
        </w:numPr>
        <w:ind w:leftChars="0"/>
        <w:rPr>
          <w:rFonts w:asciiTheme="minorEastAsia" w:hAnsiTheme="minorEastAsia" w:cs="함초롬바탕"/>
          <w:sz w:val="24"/>
          <w:szCs w:val="20"/>
        </w:rPr>
      </w:pPr>
      <w:proofErr w:type="gramStart"/>
      <w:r w:rsidRPr="00056D75">
        <w:rPr>
          <w:rFonts w:asciiTheme="minorEastAsia" w:hAnsiTheme="minorEastAsia" w:cs="함초롬바탕" w:hint="eastAsia"/>
          <w:b/>
          <w:sz w:val="24"/>
          <w:szCs w:val="20"/>
        </w:rPr>
        <w:t xml:space="preserve">강 </w:t>
      </w:r>
      <w:r w:rsidR="003F6A65" w:rsidRPr="00056D75">
        <w:rPr>
          <w:rFonts w:asciiTheme="minorEastAsia" w:hAnsiTheme="minorEastAsia" w:cs="함초롬바탕"/>
          <w:b/>
          <w:sz w:val="24"/>
          <w:szCs w:val="20"/>
        </w:rPr>
        <w:t xml:space="preserve"> </w:t>
      </w:r>
      <w:r w:rsidRPr="00056D75">
        <w:rPr>
          <w:rFonts w:asciiTheme="minorEastAsia" w:hAnsiTheme="minorEastAsia" w:cs="함초롬바탕" w:hint="eastAsia"/>
          <w:b/>
          <w:sz w:val="24"/>
          <w:szCs w:val="20"/>
        </w:rPr>
        <w:t>사</w:t>
      </w:r>
      <w:proofErr w:type="gramEnd"/>
      <w:r w:rsidRPr="00056D75">
        <w:rPr>
          <w:rFonts w:asciiTheme="minorEastAsia" w:hAnsiTheme="minorEastAsia" w:cs="함초롬바탕" w:hint="eastAsia"/>
          <w:b/>
          <w:sz w:val="24"/>
          <w:szCs w:val="20"/>
        </w:rPr>
        <w:t>:</w:t>
      </w:r>
      <w:r w:rsidR="005C402A" w:rsidRPr="00056D75">
        <w:rPr>
          <w:rFonts w:asciiTheme="minorEastAsia" w:hAnsiTheme="minorEastAsia" w:cs="함초롬바탕"/>
          <w:sz w:val="24"/>
          <w:szCs w:val="20"/>
        </w:rPr>
        <w:t xml:space="preserve"> </w:t>
      </w:r>
      <w:r w:rsidR="005C402A" w:rsidRPr="00056D75">
        <w:rPr>
          <w:rFonts w:asciiTheme="minorEastAsia" w:hAnsiTheme="minorEastAsia" w:cs="함초롬바탕" w:hint="eastAsia"/>
          <w:b/>
          <w:sz w:val="24"/>
          <w:szCs w:val="20"/>
        </w:rPr>
        <w:t xml:space="preserve">대구가톨릭대학교 </w:t>
      </w:r>
      <w:r w:rsidR="00F13DB9" w:rsidRPr="00056D75">
        <w:rPr>
          <w:rFonts w:asciiTheme="minorEastAsia" w:hAnsiTheme="minorEastAsia" w:cs="함초롬바탕" w:hint="eastAsia"/>
          <w:b/>
          <w:sz w:val="24"/>
          <w:szCs w:val="20"/>
        </w:rPr>
        <w:t xml:space="preserve">심리학과 </w:t>
      </w:r>
      <w:proofErr w:type="spellStart"/>
      <w:r w:rsidR="005C402A" w:rsidRPr="00056D75">
        <w:rPr>
          <w:rFonts w:asciiTheme="minorEastAsia" w:hAnsiTheme="minorEastAsia" w:cs="함초롬바탕" w:hint="eastAsia"/>
          <w:b/>
          <w:sz w:val="24"/>
          <w:szCs w:val="20"/>
        </w:rPr>
        <w:t>권유안</w:t>
      </w:r>
      <w:proofErr w:type="spellEnd"/>
      <w:r w:rsidR="005C402A" w:rsidRPr="00056D75">
        <w:rPr>
          <w:rFonts w:asciiTheme="minorEastAsia" w:hAnsiTheme="minorEastAsia" w:cs="함초롬바탕" w:hint="eastAsia"/>
          <w:b/>
          <w:sz w:val="24"/>
          <w:szCs w:val="20"/>
        </w:rPr>
        <w:t xml:space="preserve"> 교수</w:t>
      </w:r>
      <w:r w:rsidRPr="00056D75">
        <w:rPr>
          <w:rFonts w:asciiTheme="minorEastAsia" w:hAnsiTheme="minorEastAsia" w:cs="함초롬바탕"/>
          <w:sz w:val="24"/>
          <w:szCs w:val="20"/>
        </w:rPr>
        <w:t xml:space="preserve"> </w:t>
      </w:r>
    </w:p>
    <w:p w:rsidR="006442C2" w:rsidRPr="00056D75" w:rsidRDefault="006442C2" w:rsidP="005C402A">
      <w:pPr>
        <w:ind w:leftChars="300" w:left="600"/>
        <w:rPr>
          <w:rFonts w:ascii="바탕" w:eastAsia="바탕" w:hAnsi="바탕" w:cs="함초롬바탕"/>
          <w:sz w:val="14"/>
          <w:szCs w:val="20"/>
        </w:rPr>
      </w:pPr>
    </w:p>
    <w:p w:rsidR="003774C1" w:rsidRPr="00B34653" w:rsidRDefault="003774C1" w:rsidP="003774C1">
      <w:pPr>
        <w:pStyle w:val="a4"/>
        <w:numPr>
          <w:ilvl w:val="0"/>
          <w:numId w:val="8"/>
        </w:numPr>
        <w:ind w:leftChars="0"/>
        <w:rPr>
          <w:rFonts w:asciiTheme="minorEastAsia" w:hAnsiTheme="minorEastAsia" w:cs="함초롬바탕"/>
          <w:b/>
          <w:sz w:val="24"/>
          <w:szCs w:val="20"/>
        </w:rPr>
      </w:pPr>
      <w:r w:rsidRPr="00B34653">
        <w:rPr>
          <w:rFonts w:asciiTheme="minorEastAsia" w:hAnsiTheme="minorEastAsia" w:cs="함초롬바탕" w:hint="eastAsia"/>
          <w:b/>
          <w:sz w:val="24"/>
          <w:szCs w:val="20"/>
        </w:rPr>
        <w:t>강의 내용:</w:t>
      </w:r>
      <w:r w:rsidRPr="00B34653">
        <w:rPr>
          <w:rFonts w:asciiTheme="minorEastAsia" w:hAnsiTheme="minorEastAsia" w:cs="함초롬바탕"/>
          <w:b/>
          <w:sz w:val="24"/>
          <w:szCs w:val="20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14"/>
      </w:tblGrid>
      <w:tr w:rsidR="003774C1" w:rsidRPr="00056D75" w:rsidTr="000A0CC2">
        <w:trPr>
          <w:trHeight w:val="2976"/>
          <w:jc w:val="center"/>
        </w:trPr>
        <w:tc>
          <w:tcPr>
            <w:tcW w:w="9214" w:type="dxa"/>
          </w:tcPr>
          <w:p w:rsidR="00754C12" w:rsidRPr="00056D75" w:rsidRDefault="00754C12" w:rsidP="003F6A65">
            <w:pPr>
              <w:spacing w:before="60" w:after="60"/>
              <w:rPr>
                <w:rFonts w:asciiTheme="minorEastAsia" w:hAnsiTheme="minorEastAsia" w:cs="함초롬바탕"/>
                <w:sz w:val="22"/>
                <w:szCs w:val="20"/>
              </w:rPr>
            </w:pPr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>언어는 우리의 두뇌에서 실시간으로 처리된다.</w:t>
            </w:r>
            <w:r w:rsidRPr="00056D75">
              <w:rPr>
                <w:rFonts w:asciiTheme="minorEastAsia" w:hAnsiTheme="minorEastAsia" w:cs="함초롬바탕"/>
                <w:sz w:val="22"/>
                <w:szCs w:val="20"/>
              </w:rPr>
              <w:t xml:space="preserve"> </w:t>
            </w:r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>언어처리 과정을 분석하기 위해 시간적 해상도가 높은 뇌파 측정은 최적의 방법론이라 할 수 있다.</w:t>
            </w:r>
            <w:r w:rsidRPr="00056D75">
              <w:rPr>
                <w:rFonts w:asciiTheme="minorEastAsia" w:hAnsiTheme="minorEastAsia" w:cs="함초롬바탕"/>
                <w:sz w:val="22"/>
                <w:szCs w:val="20"/>
              </w:rPr>
              <w:t xml:space="preserve"> </w:t>
            </w:r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 xml:space="preserve">본 </w:t>
            </w:r>
            <w:proofErr w:type="spellStart"/>
            <w:r w:rsidR="003113E7"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>워크샵</w:t>
            </w:r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>은</w:t>
            </w:r>
            <w:proofErr w:type="spellEnd"/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 xml:space="preserve"> 언어 처리에 적용된 사건관련 </w:t>
            </w:r>
            <w:proofErr w:type="spellStart"/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>뇌전위</w:t>
            </w:r>
            <w:proofErr w:type="spellEnd"/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 xml:space="preserve"> 성분들과 그 분석법을 소개한다.</w:t>
            </w:r>
          </w:p>
          <w:p w:rsidR="00754C12" w:rsidRPr="00056D75" w:rsidRDefault="00754C12" w:rsidP="003F6A65">
            <w:pPr>
              <w:spacing w:before="60" w:after="60"/>
              <w:rPr>
                <w:rFonts w:asciiTheme="minorEastAsia" w:hAnsiTheme="minorEastAsia" w:cs="함초롬바탕"/>
                <w:sz w:val="4"/>
                <w:szCs w:val="20"/>
              </w:rPr>
            </w:pPr>
          </w:p>
          <w:p w:rsidR="003774C1" w:rsidRPr="00056D75" w:rsidRDefault="00391C97" w:rsidP="003F6A65">
            <w:pPr>
              <w:spacing w:before="60" w:after="60"/>
              <w:ind w:leftChars="230" w:left="460"/>
              <w:rPr>
                <w:rFonts w:asciiTheme="minorEastAsia" w:hAnsiTheme="minorEastAsia" w:cs="함초롬바탕"/>
                <w:sz w:val="22"/>
                <w:szCs w:val="20"/>
              </w:rPr>
            </w:pPr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 xml:space="preserve">1. 언어처리의 단계를 반영하는 사건관련 </w:t>
            </w:r>
            <w:proofErr w:type="spellStart"/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>뇌전위</w:t>
            </w:r>
            <w:proofErr w:type="spellEnd"/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 xml:space="preserve"> 성분을 소개</w:t>
            </w:r>
          </w:p>
          <w:p w:rsidR="00391C97" w:rsidRPr="00056D75" w:rsidRDefault="00391C97" w:rsidP="003F6A65">
            <w:pPr>
              <w:spacing w:before="60" w:after="60"/>
              <w:ind w:leftChars="230" w:left="460"/>
              <w:rPr>
                <w:rFonts w:asciiTheme="minorEastAsia" w:hAnsiTheme="minorEastAsia" w:cs="함초롬바탕"/>
                <w:sz w:val="22"/>
                <w:szCs w:val="20"/>
              </w:rPr>
            </w:pPr>
            <w:r w:rsidRPr="00056D75">
              <w:rPr>
                <w:rFonts w:asciiTheme="minorEastAsia" w:hAnsiTheme="minorEastAsia" w:cs="함초롬바탕"/>
                <w:sz w:val="22"/>
                <w:szCs w:val="20"/>
              </w:rPr>
              <w:t xml:space="preserve">2. </w:t>
            </w:r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>언어처리 관련 실험</w:t>
            </w:r>
            <w:r w:rsidRPr="00056D75">
              <w:rPr>
                <w:rFonts w:asciiTheme="minorEastAsia" w:hAnsiTheme="minorEastAsia" w:cs="함초롬바탕"/>
                <w:sz w:val="22"/>
                <w:szCs w:val="20"/>
              </w:rPr>
              <w:t xml:space="preserve"> </w:t>
            </w:r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>방법</w:t>
            </w:r>
          </w:p>
          <w:p w:rsidR="00391C97" w:rsidRPr="00056D75" w:rsidRDefault="00391C97" w:rsidP="003F6A65">
            <w:pPr>
              <w:spacing w:before="60" w:after="60"/>
              <w:ind w:leftChars="230" w:left="460"/>
              <w:rPr>
                <w:rFonts w:asciiTheme="minorEastAsia" w:hAnsiTheme="minorEastAsia" w:cs="함초롬바탕"/>
                <w:sz w:val="22"/>
                <w:szCs w:val="20"/>
              </w:rPr>
            </w:pPr>
            <w:r w:rsidRPr="00056D75">
              <w:rPr>
                <w:rFonts w:asciiTheme="minorEastAsia" w:hAnsiTheme="minorEastAsia" w:cs="함초롬바탕"/>
                <w:sz w:val="22"/>
                <w:szCs w:val="20"/>
              </w:rPr>
              <w:t xml:space="preserve">3. </w:t>
            </w:r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 xml:space="preserve">사건관련 </w:t>
            </w:r>
            <w:proofErr w:type="spellStart"/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>뇌전위</w:t>
            </w:r>
            <w:proofErr w:type="spellEnd"/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 xml:space="preserve"> 분석을 위한 기초 지식</w:t>
            </w:r>
          </w:p>
          <w:p w:rsidR="003774C1" w:rsidRPr="00056D75" w:rsidRDefault="00391C97" w:rsidP="003F6A65">
            <w:pPr>
              <w:spacing w:before="60" w:after="60"/>
              <w:ind w:leftChars="230" w:left="460"/>
              <w:rPr>
                <w:rFonts w:asciiTheme="minorEastAsia" w:hAnsiTheme="minorEastAsia" w:cs="함초롬바탕"/>
                <w:sz w:val="22"/>
                <w:szCs w:val="20"/>
              </w:rPr>
            </w:pPr>
            <w:r w:rsidRPr="00056D75">
              <w:rPr>
                <w:rFonts w:asciiTheme="minorEastAsia" w:hAnsiTheme="minorEastAsia" w:cs="함초롬바탕"/>
                <w:sz w:val="22"/>
                <w:szCs w:val="20"/>
              </w:rPr>
              <w:t xml:space="preserve">4. </w:t>
            </w:r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 xml:space="preserve">사건관련 </w:t>
            </w:r>
            <w:proofErr w:type="spellStart"/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>뇌전위</w:t>
            </w:r>
            <w:proofErr w:type="spellEnd"/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 xml:space="preserve"> 분석 실습: 전처리 과정</w:t>
            </w:r>
          </w:p>
          <w:p w:rsidR="00391C97" w:rsidRPr="00056D75" w:rsidRDefault="00391C97" w:rsidP="003F6A65">
            <w:pPr>
              <w:spacing w:before="60" w:after="60"/>
              <w:ind w:leftChars="230" w:left="460"/>
              <w:rPr>
                <w:rFonts w:asciiTheme="minorEastAsia" w:hAnsiTheme="minorEastAsia" w:cs="함초롬바탕"/>
                <w:sz w:val="22"/>
                <w:szCs w:val="20"/>
              </w:rPr>
            </w:pPr>
            <w:r w:rsidRPr="00056D75">
              <w:rPr>
                <w:rFonts w:asciiTheme="minorEastAsia" w:hAnsiTheme="minorEastAsia" w:cs="함초롬바탕"/>
                <w:sz w:val="22"/>
                <w:szCs w:val="20"/>
              </w:rPr>
              <w:t xml:space="preserve">5. </w:t>
            </w:r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 xml:space="preserve">사건관련 </w:t>
            </w:r>
            <w:proofErr w:type="spellStart"/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>뇌전위</w:t>
            </w:r>
            <w:proofErr w:type="spellEnd"/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 xml:space="preserve"> 분석 실습:</w:t>
            </w:r>
            <w:r w:rsidRPr="00056D75">
              <w:rPr>
                <w:rFonts w:asciiTheme="minorEastAsia" w:hAnsiTheme="minorEastAsia" w:cs="함초롬바탕"/>
                <w:sz w:val="22"/>
                <w:szCs w:val="20"/>
              </w:rPr>
              <w:t xml:space="preserve"> </w:t>
            </w:r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>후처리 과정</w:t>
            </w:r>
          </w:p>
          <w:p w:rsidR="00391C97" w:rsidRPr="00056D75" w:rsidRDefault="00391C97" w:rsidP="003F6A65">
            <w:pPr>
              <w:spacing w:before="60" w:after="60"/>
              <w:ind w:leftChars="230" w:left="460"/>
              <w:rPr>
                <w:rFonts w:asciiTheme="minorEastAsia" w:hAnsiTheme="minorEastAsia" w:cs="함초롬바탕"/>
                <w:sz w:val="22"/>
                <w:szCs w:val="20"/>
              </w:rPr>
            </w:pPr>
            <w:r w:rsidRPr="00056D75">
              <w:rPr>
                <w:rFonts w:asciiTheme="minorEastAsia" w:hAnsiTheme="minorEastAsia" w:cs="함초롬바탕"/>
                <w:sz w:val="22"/>
                <w:szCs w:val="20"/>
              </w:rPr>
              <w:t xml:space="preserve">6. </w:t>
            </w:r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 xml:space="preserve">통계 분석과 논문 </w:t>
            </w:r>
            <w:proofErr w:type="spellStart"/>
            <w:r w:rsidRPr="00056D75">
              <w:rPr>
                <w:rFonts w:asciiTheme="minorEastAsia" w:hAnsiTheme="minorEastAsia" w:cs="함초롬바탕" w:hint="eastAsia"/>
                <w:sz w:val="22"/>
                <w:szCs w:val="20"/>
              </w:rPr>
              <w:t>보고법</w:t>
            </w:r>
            <w:proofErr w:type="spellEnd"/>
          </w:p>
        </w:tc>
      </w:tr>
    </w:tbl>
    <w:p w:rsidR="003774C1" w:rsidRPr="00056D75" w:rsidRDefault="003774C1" w:rsidP="003774C1">
      <w:pPr>
        <w:rPr>
          <w:rFonts w:asciiTheme="minorEastAsia" w:hAnsiTheme="minorEastAsia" w:cs="함초롬바탕"/>
          <w:sz w:val="6"/>
          <w:szCs w:val="20"/>
        </w:rPr>
      </w:pPr>
    </w:p>
    <w:p w:rsidR="00220801" w:rsidRPr="00B34653" w:rsidRDefault="00220801" w:rsidP="00220801">
      <w:pPr>
        <w:pStyle w:val="a4"/>
        <w:numPr>
          <w:ilvl w:val="0"/>
          <w:numId w:val="5"/>
        </w:numPr>
        <w:ind w:leftChars="0"/>
        <w:rPr>
          <w:rFonts w:asciiTheme="minorEastAsia" w:hAnsiTheme="minorEastAsia" w:cs="함초롬바탕"/>
          <w:b/>
          <w:sz w:val="24"/>
          <w:szCs w:val="20"/>
        </w:rPr>
      </w:pPr>
      <w:proofErr w:type="gramStart"/>
      <w:r w:rsidRPr="00B34653">
        <w:rPr>
          <w:rFonts w:asciiTheme="minorEastAsia" w:hAnsiTheme="minorEastAsia" w:cs="함초롬바탕"/>
          <w:b/>
          <w:sz w:val="24"/>
          <w:szCs w:val="20"/>
        </w:rPr>
        <w:t>일  시</w:t>
      </w:r>
      <w:proofErr w:type="gramEnd"/>
      <w:r w:rsidRPr="00B34653">
        <w:rPr>
          <w:rFonts w:asciiTheme="minorEastAsia" w:hAnsiTheme="minorEastAsia" w:cs="함초롬바탕"/>
          <w:b/>
          <w:sz w:val="24"/>
          <w:szCs w:val="20"/>
        </w:rPr>
        <w:t>: 2019년 1월</w:t>
      </w:r>
      <w:r w:rsidR="003113E7" w:rsidRPr="00B34653">
        <w:rPr>
          <w:rFonts w:asciiTheme="minorEastAsia" w:hAnsiTheme="minorEastAsia" w:cs="함초롬바탕"/>
          <w:b/>
          <w:sz w:val="24"/>
          <w:szCs w:val="20"/>
        </w:rPr>
        <w:t xml:space="preserve"> 9</w:t>
      </w:r>
      <w:r w:rsidRPr="00B34653">
        <w:rPr>
          <w:rFonts w:asciiTheme="minorEastAsia" w:hAnsiTheme="minorEastAsia" w:cs="함초롬바탕"/>
          <w:b/>
          <w:sz w:val="24"/>
          <w:szCs w:val="20"/>
        </w:rPr>
        <w:t>일</w:t>
      </w:r>
      <w:r w:rsidR="003113E7" w:rsidRPr="00B34653">
        <w:rPr>
          <w:rFonts w:asciiTheme="minorEastAsia" w:hAnsiTheme="minorEastAsia" w:cs="함초롬바탕"/>
          <w:b/>
          <w:sz w:val="24"/>
          <w:szCs w:val="20"/>
        </w:rPr>
        <w:t>(</w:t>
      </w:r>
      <w:r w:rsidR="003113E7" w:rsidRPr="00B34653">
        <w:rPr>
          <w:rFonts w:asciiTheme="minorEastAsia" w:hAnsiTheme="minorEastAsia" w:cs="함초롬바탕" w:hint="eastAsia"/>
          <w:b/>
          <w:sz w:val="24"/>
          <w:szCs w:val="20"/>
        </w:rPr>
        <w:t>수</w:t>
      </w:r>
      <w:r w:rsidRPr="00B34653">
        <w:rPr>
          <w:rFonts w:asciiTheme="minorEastAsia" w:hAnsiTheme="minorEastAsia" w:cs="함초롬바탕" w:hint="eastAsia"/>
          <w:b/>
          <w:sz w:val="24"/>
          <w:szCs w:val="20"/>
        </w:rPr>
        <w:t>요일</w:t>
      </w:r>
      <w:r w:rsidR="00DC50E1" w:rsidRPr="00B34653">
        <w:rPr>
          <w:rFonts w:asciiTheme="minorEastAsia" w:hAnsiTheme="minorEastAsia" w:cs="함초롬바탕"/>
          <w:b/>
          <w:sz w:val="24"/>
          <w:szCs w:val="20"/>
        </w:rPr>
        <w:t>) 14:00~17</w:t>
      </w:r>
      <w:r w:rsidRPr="00B34653">
        <w:rPr>
          <w:rFonts w:asciiTheme="minorEastAsia" w:hAnsiTheme="minorEastAsia" w:cs="함초롬바탕"/>
          <w:b/>
          <w:sz w:val="24"/>
          <w:szCs w:val="20"/>
        </w:rPr>
        <w:t xml:space="preserve">:00 </w:t>
      </w:r>
    </w:p>
    <w:p w:rsidR="000D4D25" w:rsidRDefault="00220801" w:rsidP="000D4D25">
      <w:pPr>
        <w:pStyle w:val="a4"/>
        <w:numPr>
          <w:ilvl w:val="0"/>
          <w:numId w:val="5"/>
        </w:numPr>
        <w:ind w:leftChars="0"/>
        <w:rPr>
          <w:rFonts w:asciiTheme="minorEastAsia" w:hAnsiTheme="minorEastAsia" w:cs="함초롬바탕"/>
          <w:b/>
          <w:sz w:val="24"/>
          <w:szCs w:val="20"/>
        </w:rPr>
      </w:pPr>
      <w:proofErr w:type="gramStart"/>
      <w:r w:rsidRPr="00B34653">
        <w:rPr>
          <w:rFonts w:asciiTheme="minorEastAsia" w:hAnsiTheme="minorEastAsia" w:cs="함초롬바탕"/>
          <w:b/>
          <w:sz w:val="24"/>
          <w:szCs w:val="20"/>
        </w:rPr>
        <w:t>장  소</w:t>
      </w:r>
      <w:proofErr w:type="gramEnd"/>
      <w:r w:rsidRPr="00B34653">
        <w:rPr>
          <w:rFonts w:asciiTheme="minorEastAsia" w:hAnsiTheme="minorEastAsia" w:cs="함초롬바탕"/>
          <w:b/>
          <w:sz w:val="24"/>
          <w:szCs w:val="20"/>
        </w:rPr>
        <w:t xml:space="preserve">: </w:t>
      </w:r>
      <w:r w:rsidRPr="00B34653">
        <w:rPr>
          <w:rFonts w:asciiTheme="minorEastAsia" w:hAnsiTheme="minorEastAsia" w:cs="함초롬바탕" w:hint="eastAsia"/>
          <w:b/>
          <w:sz w:val="24"/>
          <w:szCs w:val="20"/>
        </w:rPr>
        <w:t>건국</w:t>
      </w:r>
      <w:r w:rsidRPr="00B34653">
        <w:rPr>
          <w:rFonts w:asciiTheme="minorEastAsia" w:hAnsiTheme="minorEastAsia" w:cs="함초롬바탕"/>
          <w:b/>
          <w:sz w:val="24"/>
          <w:szCs w:val="20"/>
        </w:rPr>
        <w:t>대학교</w:t>
      </w:r>
      <w:r w:rsidR="00781B61" w:rsidRPr="00B34653">
        <w:rPr>
          <w:rFonts w:asciiTheme="minorEastAsia" w:hAnsiTheme="minorEastAsia" w:cs="함초롬바탕"/>
          <w:b/>
          <w:sz w:val="24"/>
          <w:szCs w:val="20"/>
        </w:rPr>
        <w:t xml:space="preserve"> </w:t>
      </w:r>
      <w:proofErr w:type="spellStart"/>
      <w:r w:rsidR="00781B61" w:rsidRPr="00B34653">
        <w:rPr>
          <w:rFonts w:asciiTheme="minorEastAsia" w:hAnsiTheme="minorEastAsia" w:cs="함초롬바탕" w:hint="eastAsia"/>
          <w:b/>
          <w:sz w:val="24"/>
          <w:szCs w:val="20"/>
        </w:rPr>
        <w:t>해봉부동산학관</w:t>
      </w:r>
      <w:proofErr w:type="spellEnd"/>
      <w:r w:rsidR="00781B61" w:rsidRPr="00B34653">
        <w:rPr>
          <w:rFonts w:asciiTheme="minorEastAsia" w:hAnsiTheme="minorEastAsia" w:cs="함초롬바탕" w:hint="eastAsia"/>
          <w:b/>
          <w:sz w:val="24"/>
          <w:szCs w:val="20"/>
        </w:rPr>
        <w:t xml:space="preserve"> </w:t>
      </w:r>
      <w:r w:rsidR="00781B61" w:rsidRPr="00B34653">
        <w:rPr>
          <w:rFonts w:asciiTheme="minorEastAsia" w:hAnsiTheme="minorEastAsia" w:cs="함초롬바탕"/>
          <w:b/>
          <w:sz w:val="24"/>
          <w:szCs w:val="20"/>
        </w:rPr>
        <w:t>(18</w:t>
      </w:r>
      <w:r w:rsidR="00781B61" w:rsidRPr="00B34653">
        <w:rPr>
          <w:rFonts w:asciiTheme="minorEastAsia" w:hAnsiTheme="minorEastAsia" w:cs="함초롬바탕" w:hint="eastAsia"/>
          <w:b/>
          <w:sz w:val="24"/>
          <w:szCs w:val="20"/>
        </w:rPr>
        <w:t>번 건물)</w:t>
      </w:r>
      <w:r w:rsidR="00781B61" w:rsidRPr="00B34653">
        <w:rPr>
          <w:rFonts w:asciiTheme="minorEastAsia" w:hAnsiTheme="minorEastAsia" w:cs="함초롬바탕"/>
          <w:b/>
          <w:sz w:val="24"/>
          <w:szCs w:val="20"/>
        </w:rPr>
        <w:t xml:space="preserve"> 203</w:t>
      </w:r>
      <w:r w:rsidR="00781B61" w:rsidRPr="00B34653">
        <w:rPr>
          <w:rFonts w:asciiTheme="minorEastAsia" w:hAnsiTheme="minorEastAsia" w:cs="함초롬바탕" w:hint="eastAsia"/>
          <w:b/>
          <w:sz w:val="24"/>
          <w:szCs w:val="20"/>
        </w:rPr>
        <w:t>호 박병숙 기념강의실</w:t>
      </w:r>
    </w:p>
    <w:p w:rsidR="00220801" w:rsidRPr="000D4D25" w:rsidRDefault="00220801" w:rsidP="000D4D25">
      <w:pPr>
        <w:pStyle w:val="a4"/>
        <w:numPr>
          <w:ilvl w:val="0"/>
          <w:numId w:val="5"/>
        </w:numPr>
        <w:ind w:leftChars="0"/>
        <w:rPr>
          <w:rFonts w:asciiTheme="minorEastAsia" w:hAnsiTheme="minorEastAsia" w:cs="함초롬바탕"/>
          <w:b/>
          <w:sz w:val="24"/>
          <w:szCs w:val="20"/>
        </w:rPr>
      </w:pPr>
      <w:proofErr w:type="gramStart"/>
      <w:r w:rsidRPr="000D4D25">
        <w:rPr>
          <w:rFonts w:asciiTheme="minorEastAsia" w:hAnsiTheme="minorEastAsia" w:cs="함초롬바탕" w:hint="eastAsia"/>
          <w:b/>
          <w:sz w:val="24"/>
          <w:szCs w:val="20"/>
        </w:rPr>
        <w:t xml:space="preserve">인 </w:t>
      </w:r>
      <w:r w:rsidRPr="000D4D25">
        <w:rPr>
          <w:rFonts w:asciiTheme="minorEastAsia" w:hAnsiTheme="minorEastAsia" w:cs="함초롬바탕"/>
          <w:b/>
          <w:sz w:val="24"/>
          <w:szCs w:val="20"/>
        </w:rPr>
        <w:t xml:space="preserve"> </w:t>
      </w:r>
      <w:r w:rsidRPr="000D4D25">
        <w:rPr>
          <w:rFonts w:asciiTheme="minorEastAsia" w:hAnsiTheme="minorEastAsia" w:cs="함초롬바탕" w:hint="eastAsia"/>
          <w:b/>
          <w:sz w:val="24"/>
          <w:szCs w:val="20"/>
        </w:rPr>
        <w:t>원</w:t>
      </w:r>
      <w:proofErr w:type="gramEnd"/>
      <w:r w:rsidRPr="000D4D25">
        <w:rPr>
          <w:rFonts w:asciiTheme="minorEastAsia" w:hAnsiTheme="minorEastAsia" w:cs="함초롬바탕"/>
          <w:b/>
          <w:sz w:val="24"/>
          <w:szCs w:val="20"/>
        </w:rPr>
        <w:t>: 선착순 50명</w:t>
      </w:r>
    </w:p>
    <w:p w:rsidR="00B34653" w:rsidRPr="00B34653" w:rsidRDefault="00B34653" w:rsidP="00B34653">
      <w:pPr>
        <w:pStyle w:val="a4"/>
        <w:ind w:leftChars="0"/>
        <w:rPr>
          <w:rFonts w:asciiTheme="minorEastAsia" w:hAnsiTheme="minorEastAsia" w:cs="함초롬바탕"/>
          <w:b/>
          <w:sz w:val="2"/>
          <w:szCs w:val="20"/>
        </w:rPr>
      </w:pPr>
    </w:p>
    <w:p w:rsidR="000A0CC2" w:rsidRPr="00B34653" w:rsidRDefault="000A0CC2" w:rsidP="000A0CC2">
      <w:pPr>
        <w:pStyle w:val="a4"/>
        <w:ind w:leftChars="0"/>
        <w:rPr>
          <w:rFonts w:asciiTheme="minorEastAsia" w:hAnsiTheme="minorEastAsia" w:cs="함초롬바탕"/>
          <w:b/>
          <w:sz w:val="8"/>
          <w:szCs w:val="20"/>
        </w:rPr>
      </w:pPr>
    </w:p>
    <w:p w:rsidR="005C402A" w:rsidRPr="00B34653" w:rsidRDefault="005C402A" w:rsidP="00B12592">
      <w:pPr>
        <w:pStyle w:val="a4"/>
        <w:numPr>
          <w:ilvl w:val="0"/>
          <w:numId w:val="6"/>
        </w:numPr>
        <w:ind w:leftChars="0"/>
        <w:rPr>
          <w:rFonts w:asciiTheme="minorEastAsia" w:hAnsiTheme="minorEastAsia" w:cs="함초롬바탕"/>
          <w:b/>
          <w:sz w:val="24"/>
          <w:szCs w:val="20"/>
        </w:rPr>
      </w:pPr>
      <w:r w:rsidRPr="00B34653">
        <w:rPr>
          <w:rFonts w:asciiTheme="minorEastAsia" w:hAnsiTheme="minorEastAsia" w:cs="함초롬바탕" w:hint="eastAsia"/>
          <w:b/>
          <w:sz w:val="24"/>
          <w:szCs w:val="20"/>
        </w:rPr>
        <w:t>프로그램</w:t>
      </w:r>
    </w:p>
    <w:tbl>
      <w:tblPr>
        <w:tblStyle w:val="a3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6"/>
        <w:gridCol w:w="5777"/>
      </w:tblGrid>
      <w:tr w:rsidR="0061111D" w:rsidRPr="00056D75" w:rsidTr="003F6A65">
        <w:trPr>
          <w:trHeight w:val="206"/>
          <w:jc w:val="center"/>
        </w:trPr>
        <w:tc>
          <w:tcPr>
            <w:tcW w:w="2976" w:type="dxa"/>
            <w:shd w:val="clear" w:color="auto" w:fill="C6D9F1" w:themeFill="text2" w:themeFillTint="33"/>
          </w:tcPr>
          <w:p w:rsidR="0061111D" w:rsidRPr="00056D75" w:rsidRDefault="005C402A" w:rsidP="00266FF3">
            <w:pPr>
              <w:jc w:val="center"/>
              <w:rPr>
                <w:rFonts w:asciiTheme="minorEastAsia" w:hAnsiTheme="minorEastAsia" w:cs="함초롬바탕"/>
                <w:sz w:val="22"/>
                <w:szCs w:val="24"/>
              </w:rPr>
            </w:pPr>
            <w:r w:rsidRPr="00056D75">
              <w:rPr>
                <w:rFonts w:asciiTheme="minorEastAsia" w:hAnsiTheme="minorEastAsia" w:cs="함초롬바탕" w:hint="eastAsia"/>
                <w:sz w:val="22"/>
                <w:szCs w:val="24"/>
              </w:rPr>
              <w:t>시 간</w:t>
            </w:r>
          </w:p>
        </w:tc>
        <w:tc>
          <w:tcPr>
            <w:tcW w:w="5777" w:type="dxa"/>
            <w:shd w:val="clear" w:color="auto" w:fill="C6D9F1" w:themeFill="text2" w:themeFillTint="33"/>
          </w:tcPr>
          <w:p w:rsidR="0061111D" w:rsidRPr="00056D75" w:rsidRDefault="005C402A" w:rsidP="00266FF3">
            <w:pPr>
              <w:jc w:val="center"/>
              <w:rPr>
                <w:rFonts w:asciiTheme="minorEastAsia" w:hAnsiTheme="minorEastAsia" w:cs="함초롬바탕"/>
                <w:sz w:val="22"/>
                <w:szCs w:val="24"/>
              </w:rPr>
            </w:pPr>
            <w:r w:rsidRPr="00056D75">
              <w:rPr>
                <w:rFonts w:asciiTheme="minorEastAsia" w:hAnsiTheme="minorEastAsia" w:cs="함초롬바탕" w:hint="eastAsia"/>
                <w:sz w:val="22"/>
                <w:szCs w:val="24"/>
              </w:rPr>
              <w:t>장 소:</w:t>
            </w:r>
            <w:r w:rsidRPr="00056D75">
              <w:rPr>
                <w:rFonts w:asciiTheme="minorEastAsia" w:hAnsiTheme="minorEastAsia" w:cs="함초롬바탕"/>
                <w:sz w:val="22"/>
                <w:szCs w:val="24"/>
              </w:rPr>
              <w:t xml:space="preserve"> </w:t>
            </w:r>
            <w:r w:rsidR="00DC50E1" w:rsidRPr="00056D75">
              <w:rPr>
                <w:rFonts w:asciiTheme="minorEastAsia" w:hAnsiTheme="minorEastAsia" w:cs="함초롬바탕" w:hint="eastAsia"/>
                <w:sz w:val="22"/>
                <w:szCs w:val="24"/>
              </w:rPr>
              <w:t>건국대학교</w:t>
            </w:r>
            <w:r w:rsidR="00056D75">
              <w:rPr>
                <w:rFonts w:asciiTheme="minorEastAsia" w:hAnsiTheme="minorEastAsia" w:cs="함초롬바탕" w:hint="eastAsia"/>
                <w:sz w:val="22"/>
                <w:szCs w:val="24"/>
              </w:rPr>
              <w:t xml:space="preserve"> </w:t>
            </w:r>
            <w:proofErr w:type="spellStart"/>
            <w:r w:rsidR="00056D75">
              <w:rPr>
                <w:rFonts w:asciiTheme="minorEastAsia" w:hAnsiTheme="minorEastAsia" w:cs="함초롬바탕" w:hint="eastAsia"/>
                <w:sz w:val="22"/>
                <w:szCs w:val="24"/>
              </w:rPr>
              <w:t>해봉부동산학관</w:t>
            </w:r>
            <w:proofErr w:type="spellEnd"/>
            <w:r w:rsidR="00056D75">
              <w:rPr>
                <w:rFonts w:asciiTheme="minorEastAsia" w:hAnsiTheme="minorEastAsia" w:cs="함초롬바탕" w:hint="eastAsia"/>
                <w:sz w:val="22"/>
                <w:szCs w:val="24"/>
              </w:rPr>
              <w:t xml:space="preserve"> </w:t>
            </w:r>
            <w:r w:rsidR="00056D75">
              <w:rPr>
                <w:rFonts w:asciiTheme="minorEastAsia" w:hAnsiTheme="minorEastAsia" w:cs="함초롬바탕"/>
                <w:sz w:val="22"/>
                <w:szCs w:val="24"/>
              </w:rPr>
              <w:t>203</w:t>
            </w:r>
            <w:r w:rsidR="00056D75">
              <w:rPr>
                <w:rFonts w:asciiTheme="minorEastAsia" w:hAnsiTheme="minorEastAsia" w:cs="함초롬바탕" w:hint="eastAsia"/>
                <w:sz w:val="22"/>
                <w:szCs w:val="24"/>
              </w:rPr>
              <w:t>호</w:t>
            </w:r>
          </w:p>
        </w:tc>
      </w:tr>
      <w:tr w:rsidR="0061111D" w:rsidRPr="00056D75" w:rsidTr="003F6A65">
        <w:trPr>
          <w:trHeight w:val="226"/>
          <w:jc w:val="center"/>
        </w:trPr>
        <w:tc>
          <w:tcPr>
            <w:tcW w:w="2976" w:type="dxa"/>
          </w:tcPr>
          <w:p w:rsidR="0061111D" w:rsidRPr="00056D75" w:rsidRDefault="00DC50E1" w:rsidP="00266FF3">
            <w:pPr>
              <w:jc w:val="center"/>
              <w:rPr>
                <w:rFonts w:asciiTheme="minorEastAsia" w:hAnsiTheme="minorEastAsia" w:cs="함초롬바탕"/>
                <w:sz w:val="22"/>
                <w:szCs w:val="24"/>
              </w:rPr>
            </w:pPr>
            <w:r w:rsidRPr="00056D75">
              <w:rPr>
                <w:rFonts w:asciiTheme="minorEastAsia" w:hAnsiTheme="minorEastAsia" w:cs="함초롬바탕"/>
                <w:sz w:val="22"/>
                <w:szCs w:val="24"/>
              </w:rPr>
              <w:t>14</w:t>
            </w:r>
            <w:r w:rsidR="005C402A" w:rsidRPr="00056D75">
              <w:rPr>
                <w:rFonts w:asciiTheme="minorEastAsia" w:hAnsiTheme="minorEastAsia" w:cs="함초롬바탕"/>
                <w:sz w:val="22"/>
                <w:szCs w:val="24"/>
              </w:rPr>
              <w:t>:0</w:t>
            </w:r>
            <w:r w:rsidR="0061111D" w:rsidRPr="00056D75">
              <w:rPr>
                <w:rFonts w:asciiTheme="minorEastAsia" w:hAnsiTheme="minorEastAsia" w:cs="함초롬바탕"/>
                <w:sz w:val="22"/>
                <w:szCs w:val="24"/>
              </w:rPr>
              <w:t>0</w:t>
            </w:r>
            <w:r w:rsidR="005C402A" w:rsidRPr="00056D75">
              <w:rPr>
                <w:rFonts w:asciiTheme="minorEastAsia" w:hAnsiTheme="minorEastAsia" w:cs="함초롬바탕"/>
                <w:sz w:val="22"/>
                <w:szCs w:val="24"/>
              </w:rPr>
              <w:t xml:space="preserve"> </w:t>
            </w:r>
            <w:r w:rsidR="0061111D" w:rsidRPr="00056D75">
              <w:rPr>
                <w:rFonts w:asciiTheme="minorEastAsia" w:hAnsiTheme="minorEastAsia" w:cs="함초롬바탕"/>
                <w:sz w:val="22"/>
                <w:szCs w:val="24"/>
              </w:rPr>
              <w:t>-</w:t>
            </w:r>
            <w:r w:rsidRPr="00056D75">
              <w:rPr>
                <w:rFonts w:asciiTheme="minorEastAsia" w:hAnsiTheme="minorEastAsia" w:cs="함초롬바탕"/>
                <w:sz w:val="22"/>
                <w:szCs w:val="24"/>
              </w:rPr>
              <w:t xml:space="preserve"> 14:3</w:t>
            </w:r>
            <w:r w:rsidR="0061111D" w:rsidRPr="00056D75">
              <w:rPr>
                <w:rFonts w:asciiTheme="minorEastAsia" w:hAnsiTheme="minorEastAsia" w:cs="함초롬바탕"/>
                <w:sz w:val="22"/>
                <w:szCs w:val="24"/>
              </w:rPr>
              <w:t>0</w:t>
            </w:r>
          </w:p>
        </w:tc>
        <w:tc>
          <w:tcPr>
            <w:tcW w:w="5777" w:type="dxa"/>
          </w:tcPr>
          <w:p w:rsidR="0061111D" w:rsidRPr="00056D75" w:rsidRDefault="0061111D" w:rsidP="00266FF3">
            <w:pPr>
              <w:jc w:val="center"/>
              <w:rPr>
                <w:rFonts w:asciiTheme="minorEastAsia" w:hAnsiTheme="minorEastAsia" w:cs="함초롬바탕"/>
                <w:sz w:val="22"/>
                <w:szCs w:val="24"/>
              </w:rPr>
            </w:pPr>
            <w:r w:rsidRPr="00056D75">
              <w:rPr>
                <w:rFonts w:asciiTheme="minorEastAsia" w:hAnsiTheme="minorEastAsia" w:cs="함초롬바탕"/>
                <w:sz w:val="22"/>
                <w:szCs w:val="24"/>
              </w:rPr>
              <w:t>등록</w:t>
            </w:r>
            <w:r w:rsidR="005C402A" w:rsidRPr="00056D75">
              <w:rPr>
                <w:rFonts w:asciiTheme="minorEastAsia" w:hAnsiTheme="minorEastAsia" w:cs="함초롬바탕" w:hint="eastAsia"/>
                <w:sz w:val="22"/>
                <w:szCs w:val="24"/>
              </w:rPr>
              <w:t xml:space="preserve"> 확인</w:t>
            </w:r>
          </w:p>
        </w:tc>
      </w:tr>
      <w:tr w:rsidR="0061111D" w:rsidRPr="00056D75" w:rsidTr="003F6A65">
        <w:trPr>
          <w:trHeight w:val="515"/>
          <w:jc w:val="center"/>
        </w:trPr>
        <w:tc>
          <w:tcPr>
            <w:tcW w:w="2976" w:type="dxa"/>
          </w:tcPr>
          <w:p w:rsidR="0061111D" w:rsidRPr="00056D75" w:rsidRDefault="00DC50E1" w:rsidP="00266FF3">
            <w:pPr>
              <w:jc w:val="center"/>
              <w:rPr>
                <w:rFonts w:asciiTheme="minorEastAsia" w:hAnsiTheme="minorEastAsia" w:cs="함초롬바탕"/>
                <w:sz w:val="22"/>
                <w:szCs w:val="24"/>
              </w:rPr>
            </w:pPr>
            <w:r w:rsidRPr="00056D75">
              <w:rPr>
                <w:rFonts w:asciiTheme="minorEastAsia" w:hAnsiTheme="minorEastAsia" w:cs="함초롬바탕"/>
                <w:sz w:val="22"/>
                <w:szCs w:val="24"/>
              </w:rPr>
              <w:t>14:3</w:t>
            </w:r>
            <w:r w:rsidR="0061111D" w:rsidRPr="00056D75">
              <w:rPr>
                <w:rFonts w:asciiTheme="minorEastAsia" w:hAnsiTheme="minorEastAsia" w:cs="함초롬바탕"/>
                <w:sz w:val="22"/>
                <w:szCs w:val="24"/>
              </w:rPr>
              <w:t xml:space="preserve">0 – </w:t>
            </w:r>
            <w:r w:rsidRPr="00056D75">
              <w:rPr>
                <w:rFonts w:asciiTheme="minorEastAsia" w:hAnsiTheme="minorEastAsia" w:cs="함초롬바탕"/>
                <w:sz w:val="22"/>
                <w:szCs w:val="24"/>
              </w:rPr>
              <w:t>17</w:t>
            </w:r>
            <w:r w:rsidR="005C402A" w:rsidRPr="00056D75">
              <w:rPr>
                <w:rFonts w:asciiTheme="minorEastAsia" w:hAnsiTheme="minorEastAsia" w:cs="함초롬바탕"/>
                <w:sz w:val="22"/>
                <w:szCs w:val="24"/>
              </w:rPr>
              <w:t>:</w:t>
            </w:r>
            <w:r w:rsidR="0061111D" w:rsidRPr="00056D75">
              <w:rPr>
                <w:rFonts w:asciiTheme="minorEastAsia" w:hAnsiTheme="minorEastAsia" w:cs="함초롬바탕"/>
                <w:sz w:val="22"/>
                <w:szCs w:val="24"/>
              </w:rPr>
              <w:t>00</w:t>
            </w:r>
          </w:p>
        </w:tc>
        <w:tc>
          <w:tcPr>
            <w:tcW w:w="5777" w:type="dxa"/>
          </w:tcPr>
          <w:p w:rsidR="0061111D" w:rsidRPr="00056D75" w:rsidRDefault="00DC50E1" w:rsidP="00C87F8A">
            <w:pPr>
              <w:spacing w:line="192" w:lineRule="auto"/>
              <w:jc w:val="center"/>
              <w:rPr>
                <w:rFonts w:asciiTheme="minorEastAsia" w:hAnsiTheme="minorEastAsia" w:cs="함초롬바탕"/>
                <w:sz w:val="22"/>
                <w:szCs w:val="24"/>
              </w:rPr>
            </w:pPr>
            <w:r w:rsidRPr="00056D75">
              <w:rPr>
                <w:rFonts w:asciiTheme="minorEastAsia" w:hAnsiTheme="minorEastAsia" w:cs="함초롬바탕" w:hint="eastAsia"/>
                <w:sz w:val="22"/>
                <w:szCs w:val="24"/>
              </w:rPr>
              <w:t>언어 처리 관련 ERP</w:t>
            </w:r>
            <w:r w:rsidRPr="00056D75">
              <w:rPr>
                <w:rFonts w:asciiTheme="minorEastAsia" w:hAnsiTheme="minorEastAsia" w:cs="함초롬바탕"/>
                <w:sz w:val="22"/>
                <w:szCs w:val="24"/>
              </w:rPr>
              <w:t xml:space="preserve"> </w:t>
            </w:r>
            <w:r w:rsidRPr="00056D75">
              <w:rPr>
                <w:rFonts w:asciiTheme="minorEastAsia" w:hAnsiTheme="minorEastAsia" w:cs="함초롬바탕" w:hint="eastAsia"/>
                <w:sz w:val="22"/>
                <w:szCs w:val="24"/>
              </w:rPr>
              <w:t>분석</w:t>
            </w:r>
          </w:p>
          <w:p w:rsidR="00DC50E1" w:rsidRPr="00056D75" w:rsidRDefault="00DC50E1" w:rsidP="00C87F8A">
            <w:pPr>
              <w:spacing w:line="192" w:lineRule="auto"/>
              <w:jc w:val="center"/>
              <w:rPr>
                <w:rFonts w:asciiTheme="minorEastAsia" w:hAnsiTheme="minorEastAsia" w:cs="함초롬바탕"/>
                <w:sz w:val="22"/>
                <w:szCs w:val="24"/>
              </w:rPr>
            </w:pPr>
            <w:r w:rsidRPr="00056D75">
              <w:rPr>
                <w:rFonts w:asciiTheme="minorEastAsia" w:hAnsiTheme="minorEastAsia" w:cs="함초롬바탕" w:hint="eastAsia"/>
                <w:sz w:val="22"/>
                <w:szCs w:val="24"/>
              </w:rPr>
              <w:t>(</w:t>
            </w:r>
            <w:proofErr w:type="spellStart"/>
            <w:r w:rsidRPr="00056D75">
              <w:rPr>
                <w:rFonts w:asciiTheme="minorEastAsia" w:hAnsiTheme="minorEastAsia" w:cs="함초롬바탕" w:hint="eastAsia"/>
                <w:sz w:val="22"/>
                <w:szCs w:val="24"/>
              </w:rPr>
              <w:t>권유안</w:t>
            </w:r>
            <w:proofErr w:type="spellEnd"/>
            <w:r w:rsidRPr="00056D75">
              <w:rPr>
                <w:rFonts w:asciiTheme="minorEastAsia" w:hAnsiTheme="minorEastAsia" w:cs="함초롬바탕" w:hint="eastAsia"/>
                <w:sz w:val="22"/>
                <w:szCs w:val="24"/>
              </w:rPr>
              <w:t>:</w:t>
            </w:r>
            <w:r w:rsidRPr="00056D75">
              <w:rPr>
                <w:rFonts w:asciiTheme="minorEastAsia" w:hAnsiTheme="minorEastAsia" w:cs="함초롬바탕"/>
                <w:sz w:val="22"/>
                <w:szCs w:val="24"/>
              </w:rPr>
              <w:t xml:space="preserve"> </w:t>
            </w:r>
            <w:r w:rsidRPr="00056D75">
              <w:rPr>
                <w:rFonts w:asciiTheme="minorEastAsia" w:hAnsiTheme="minorEastAsia" w:cs="함초롬바탕" w:hint="eastAsia"/>
                <w:sz w:val="22"/>
                <w:szCs w:val="24"/>
              </w:rPr>
              <w:t>대구 가톨릭 대학교)</w:t>
            </w:r>
          </w:p>
        </w:tc>
      </w:tr>
      <w:tr w:rsidR="0061111D" w:rsidRPr="00056D75" w:rsidTr="000A0CC2">
        <w:trPr>
          <w:jc w:val="center"/>
        </w:trPr>
        <w:tc>
          <w:tcPr>
            <w:tcW w:w="2976" w:type="dxa"/>
          </w:tcPr>
          <w:p w:rsidR="0061111D" w:rsidRPr="00056D75" w:rsidRDefault="00884EA5" w:rsidP="00266FF3">
            <w:pPr>
              <w:jc w:val="center"/>
              <w:rPr>
                <w:rFonts w:asciiTheme="minorEastAsia" w:hAnsiTheme="minorEastAsia" w:cs="함초롬바탕"/>
                <w:sz w:val="22"/>
                <w:szCs w:val="24"/>
              </w:rPr>
            </w:pPr>
            <w:r w:rsidRPr="00056D75">
              <w:rPr>
                <w:rFonts w:asciiTheme="minorEastAsia" w:hAnsiTheme="minorEastAsia" w:cs="함초롬바탕"/>
                <w:sz w:val="22"/>
                <w:szCs w:val="24"/>
              </w:rPr>
              <w:t>17:00 – 17:3</w:t>
            </w:r>
            <w:r w:rsidR="005C402A" w:rsidRPr="00056D75">
              <w:rPr>
                <w:rFonts w:asciiTheme="minorEastAsia" w:hAnsiTheme="minorEastAsia" w:cs="함초롬바탕"/>
                <w:sz w:val="22"/>
                <w:szCs w:val="24"/>
              </w:rPr>
              <w:t>0</w:t>
            </w:r>
          </w:p>
        </w:tc>
        <w:tc>
          <w:tcPr>
            <w:tcW w:w="5777" w:type="dxa"/>
          </w:tcPr>
          <w:p w:rsidR="0061111D" w:rsidRPr="00056D75" w:rsidRDefault="005C402A" w:rsidP="00266FF3">
            <w:pPr>
              <w:jc w:val="center"/>
              <w:rPr>
                <w:rFonts w:asciiTheme="minorEastAsia" w:hAnsiTheme="minorEastAsia" w:cs="함초롬바탕"/>
                <w:sz w:val="22"/>
                <w:szCs w:val="24"/>
              </w:rPr>
            </w:pPr>
            <w:r w:rsidRPr="00056D75">
              <w:rPr>
                <w:rFonts w:asciiTheme="minorEastAsia" w:hAnsiTheme="minorEastAsia" w:cs="함초롬바탕" w:hint="eastAsia"/>
                <w:sz w:val="22"/>
                <w:szCs w:val="24"/>
              </w:rPr>
              <w:t>폐회식</w:t>
            </w:r>
          </w:p>
        </w:tc>
      </w:tr>
    </w:tbl>
    <w:p w:rsidR="00B34653" w:rsidRPr="00B34653" w:rsidRDefault="00B34653" w:rsidP="00B34653">
      <w:pPr>
        <w:pStyle w:val="a4"/>
        <w:wordWrap/>
        <w:autoSpaceDE/>
        <w:autoSpaceDN/>
        <w:spacing w:before="30" w:after="30"/>
        <w:ind w:leftChars="0"/>
        <w:jc w:val="left"/>
        <w:rPr>
          <w:rFonts w:asciiTheme="minorEastAsia" w:hAnsiTheme="minorEastAsia" w:cs="함초롬바탕"/>
          <w:b/>
          <w:kern w:val="0"/>
          <w:sz w:val="6"/>
        </w:rPr>
      </w:pPr>
    </w:p>
    <w:p w:rsidR="00C6576E" w:rsidRPr="00056D75" w:rsidRDefault="00C6576E" w:rsidP="00C6576E">
      <w:pPr>
        <w:pStyle w:val="a4"/>
        <w:numPr>
          <w:ilvl w:val="0"/>
          <w:numId w:val="6"/>
        </w:numPr>
        <w:wordWrap/>
        <w:autoSpaceDE/>
        <w:autoSpaceDN/>
        <w:spacing w:before="30" w:after="30"/>
        <w:ind w:leftChars="0"/>
        <w:jc w:val="left"/>
        <w:rPr>
          <w:rFonts w:asciiTheme="minorEastAsia" w:hAnsiTheme="minorEastAsia" w:cs="함초롬바탕"/>
          <w:b/>
          <w:kern w:val="0"/>
          <w:sz w:val="22"/>
        </w:rPr>
      </w:pPr>
      <w:r w:rsidRPr="00056D75">
        <w:rPr>
          <w:rFonts w:asciiTheme="minorEastAsia" w:hAnsiTheme="minorEastAsia" w:cs="함초롬바탕"/>
          <w:b/>
          <w:kern w:val="0"/>
          <w:sz w:val="22"/>
        </w:rPr>
        <w:t>참가신청 및 등록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959"/>
      </w:tblGrid>
      <w:tr w:rsidR="00C6576E" w:rsidRPr="00056D75" w:rsidTr="005F3E24">
        <w:tc>
          <w:tcPr>
            <w:tcW w:w="8959" w:type="dxa"/>
          </w:tcPr>
          <w:p w:rsidR="00C6576E" w:rsidRPr="00056D75" w:rsidRDefault="00C6576E" w:rsidP="00BA6AF0">
            <w:pPr>
              <w:wordWrap/>
              <w:autoSpaceDE/>
              <w:autoSpaceDN/>
              <w:spacing w:before="30" w:after="30"/>
              <w:jc w:val="left"/>
              <w:rPr>
                <w:rFonts w:asciiTheme="minorEastAsia" w:hAnsiTheme="minorEastAsia" w:cs="함초롬바탕"/>
                <w:b/>
                <w:kern w:val="0"/>
                <w:sz w:val="22"/>
              </w:rPr>
            </w:pP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사전 등록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>: 201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9년 1월 4일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>(금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요일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>)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 xml:space="preserve">까지 </w:t>
            </w:r>
          </w:p>
          <w:p w:rsidR="00C6576E" w:rsidRPr="00056D75" w:rsidRDefault="00C6576E" w:rsidP="00BA6AF0">
            <w:pPr>
              <w:wordWrap/>
              <w:autoSpaceDE/>
              <w:autoSpaceDN/>
              <w:spacing w:before="30" w:after="30"/>
              <w:jc w:val="left"/>
              <w:rPr>
                <w:rFonts w:asciiTheme="minorEastAsia" w:hAnsiTheme="minorEastAsia" w:cs="함초롬바탕"/>
                <w:b/>
                <w:kern w:val="0"/>
                <w:sz w:val="22"/>
              </w:rPr>
            </w:pP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온라인 사전 등록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 xml:space="preserve">: 학회 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홈페이지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 xml:space="preserve">, 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[</w:t>
            </w:r>
            <w:proofErr w:type="spellStart"/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워크샵</w:t>
            </w:r>
            <w:proofErr w:type="spellEnd"/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 xml:space="preserve"> 사전 등록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>]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 xml:space="preserve"> 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>‘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링크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 xml:space="preserve">’ 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접속</w:t>
            </w:r>
          </w:p>
          <w:p w:rsidR="00C6576E" w:rsidRPr="00056D75" w:rsidRDefault="00C6576E" w:rsidP="00BA6AF0">
            <w:pPr>
              <w:wordWrap/>
              <w:rPr>
                <w:rFonts w:asciiTheme="minorEastAsia" w:hAnsiTheme="minorEastAsia" w:cs="함초롬바탕"/>
                <w:b/>
                <w:kern w:val="0"/>
                <w:sz w:val="22"/>
              </w:rPr>
            </w:pP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사전 등록비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 xml:space="preserve">: 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20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>,000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원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>(</w:t>
            </w:r>
            <w:proofErr w:type="spellStart"/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신한은행</w:t>
            </w:r>
            <w:proofErr w:type="spellEnd"/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 xml:space="preserve">: 100-023-934197 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예금주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 xml:space="preserve">: 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현대영어교육학회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>)</w:t>
            </w:r>
          </w:p>
          <w:p w:rsidR="00C6576E" w:rsidRPr="00056D75" w:rsidRDefault="00C6576E" w:rsidP="00BA6AF0">
            <w:pPr>
              <w:wordWrap/>
              <w:rPr>
                <w:rFonts w:asciiTheme="minorEastAsia" w:hAnsiTheme="minorEastAsia" w:cs="함초롬바탕"/>
                <w:b/>
                <w:sz w:val="22"/>
              </w:rPr>
            </w:pP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 xml:space="preserve">* 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>현장 등록비: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 xml:space="preserve"> 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 xml:space="preserve">대학원생 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(20,000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>원)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 xml:space="preserve">, 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>일반인(</w:t>
            </w:r>
            <w:r w:rsidRPr="00056D75">
              <w:rPr>
                <w:rFonts w:asciiTheme="minorEastAsia" w:hAnsiTheme="minorEastAsia" w:cs="함초롬바탕"/>
                <w:b/>
                <w:kern w:val="0"/>
                <w:sz w:val="22"/>
              </w:rPr>
              <w:t>25,000</w:t>
            </w:r>
            <w:r w:rsidRPr="00056D75">
              <w:rPr>
                <w:rFonts w:asciiTheme="minorEastAsia" w:hAnsiTheme="minorEastAsia" w:cs="함초롬바탕" w:hint="eastAsia"/>
                <w:b/>
                <w:kern w:val="0"/>
                <w:sz w:val="22"/>
              </w:rPr>
              <w:t>원)</w:t>
            </w:r>
          </w:p>
        </w:tc>
      </w:tr>
    </w:tbl>
    <w:p w:rsidR="00A12E1E" w:rsidRPr="00056D75" w:rsidRDefault="005C402A" w:rsidP="00A12E1E">
      <w:pPr>
        <w:pStyle w:val="a7"/>
        <w:spacing w:line="240" w:lineRule="auto"/>
        <w:rPr>
          <w:rFonts w:asciiTheme="minorEastAsia" w:eastAsiaTheme="minorEastAsia" w:hAnsiTheme="minorEastAsia" w:cs="함초롬바탕"/>
          <w:b/>
          <w:color w:val="auto"/>
          <w:sz w:val="24"/>
        </w:rPr>
      </w:pPr>
      <w:r w:rsidRPr="00056D75">
        <w:rPr>
          <w:rFonts w:asciiTheme="minorEastAsia" w:eastAsiaTheme="minorEastAsia" w:hAnsiTheme="minorEastAsia" w:cs="함초롬바탕" w:hint="eastAsia"/>
          <w:b/>
          <w:color w:val="auto"/>
          <w:sz w:val="24"/>
        </w:rPr>
        <w:lastRenderedPageBreak/>
        <w:t>&lt;건국대학교 찾아오</w:t>
      </w:r>
      <w:r w:rsidR="00C6576E" w:rsidRPr="00056D75">
        <w:rPr>
          <w:rFonts w:asciiTheme="minorEastAsia" w:eastAsiaTheme="minorEastAsia" w:hAnsiTheme="minorEastAsia" w:cs="함초롬바탕" w:hint="eastAsia"/>
          <w:b/>
          <w:color w:val="auto"/>
          <w:sz w:val="24"/>
        </w:rPr>
        <w:t>시</w:t>
      </w:r>
      <w:r w:rsidRPr="00056D75">
        <w:rPr>
          <w:rFonts w:asciiTheme="minorEastAsia" w:eastAsiaTheme="minorEastAsia" w:hAnsiTheme="minorEastAsia" w:cs="함초롬바탕" w:hint="eastAsia"/>
          <w:b/>
          <w:color w:val="auto"/>
          <w:sz w:val="24"/>
        </w:rPr>
        <w:t>는 길&gt;</w:t>
      </w:r>
    </w:p>
    <w:p w:rsidR="003F6A65" w:rsidRPr="00056D75" w:rsidRDefault="003F6A65" w:rsidP="001A5EC3">
      <w:pPr>
        <w:pStyle w:val="a7"/>
        <w:spacing w:line="276" w:lineRule="auto"/>
        <w:rPr>
          <w:rFonts w:asciiTheme="minorEastAsia" w:eastAsiaTheme="minorEastAsia" w:hAnsiTheme="minorEastAsia" w:cs="함초롬바탕"/>
          <w:color w:val="auto"/>
          <w:sz w:val="2"/>
        </w:rPr>
      </w:pPr>
    </w:p>
    <w:p w:rsidR="00A12E1E" w:rsidRPr="00056D75" w:rsidRDefault="00397BB6" w:rsidP="00056D75">
      <w:pPr>
        <w:pStyle w:val="a7"/>
        <w:spacing w:line="240" w:lineRule="auto"/>
        <w:rPr>
          <w:rFonts w:asciiTheme="minorEastAsia" w:eastAsiaTheme="minorEastAsia" w:hAnsiTheme="minorEastAsia" w:cs="함초롬바탕"/>
          <w:color w:val="auto"/>
          <w:sz w:val="22"/>
        </w:rPr>
      </w:pPr>
      <w:r w:rsidRPr="00056D75">
        <w:rPr>
          <w:rFonts w:ascii="Segoe UI Symbol" w:eastAsiaTheme="minorEastAsia" w:hAnsi="Segoe UI Symbol" w:cs="Segoe UI Symbol"/>
          <w:color w:val="auto"/>
        </w:rPr>
        <w:t>♦</w:t>
      </w:r>
      <w:r w:rsidRPr="00056D75">
        <w:rPr>
          <w:rFonts w:asciiTheme="minorEastAsia" w:eastAsiaTheme="minorEastAsia" w:hAnsiTheme="minorEastAsia" w:cs="함초롬바탕" w:hint="eastAsia"/>
          <w:color w:val="auto"/>
        </w:rPr>
        <w:t xml:space="preserve"> </w:t>
      </w:r>
      <w:r w:rsidR="00A12E1E"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차량 </w:t>
      </w:r>
      <w:proofErr w:type="spellStart"/>
      <w:r w:rsidR="00A12E1E" w:rsidRPr="00056D75">
        <w:rPr>
          <w:rFonts w:asciiTheme="minorEastAsia" w:eastAsiaTheme="minorEastAsia" w:hAnsiTheme="minorEastAsia" w:cs="함초롬바탕"/>
          <w:color w:val="auto"/>
          <w:sz w:val="22"/>
        </w:rPr>
        <w:t>이용시</w:t>
      </w:r>
      <w:proofErr w:type="spellEnd"/>
      <w:r w:rsidR="00A12E1E"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 – </w:t>
      </w:r>
      <w:r w:rsidR="002247B6" w:rsidRPr="00056D75">
        <w:rPr>
          <w:rFonts w:asciiTheme="minorEastAsia" w:eastAsiaTheme="minorEastAsia" w:hAnsiTheme="minorEastAsia" w:cs="함초롬바탕"/>
          <w:color w:val="auto"/>
          <w:sz w:val="22"/>
        </w:rPr>
        <w:t>(</w:t>
      </w:r>
      <w:proofErr w:type="spellStart"/>
      <w:r w:rsidR="002247B6" w:rsidRPr="00056D75">
        <w:rPr>
          <w:rFonts w:asciiTheme="minorEastAsia" w:eastAsiaTheme="minorEastAsia" w:hAnsiTheme="minorEastAsia" w:cs="함초롬바탕"/>
          <w:color w:val="auto"/>
          <w:sz w:val="22"/>
        </w:rPr>
        <w:t>주차비</w:t>
      </w:r>
      <w:proofErr w:type="spellEnd"/>
      <w:r w:rsidR="002247B6"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 </w:t>
      </w:r>
      <w:proofErr w:type="spellStart"/>
      <w:r w:rsidR="002247B6" w:rsidRPr="00056D75">
        <w:rPr>
          <w:rFonts w:asciiTheme="minorEastAsia" w:eastAsiaTheme="minorEastAsia" w:hAnsiTheme="minorEastAsia" w:cs="함초롬바탕"/>
          <w:color w:val="auto"/>
          <w:sz w:val="22"/>
        </w:rPr>
        <w:t>당일권</w:t>
      </w:r>
      <w:proofErr w:type="spellEnd"/>
      <w:r w:rsidR="002247B6"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 </w:t>
      </w:r>
      <w:r w:rsidR="00194F34">
        <w:rPr>
          <w:rFonts w:asciiTheme="minorEastAsia" w:eastAsiaTheme="minorEastAsia" w:hAnsiTheme="minorEastAsia" w:cs="함초롬바탕" w:hint="eastAsia"/>
          <w:color w:val="auto"/>
          <w:sz w:val="22"/>
        </w:rPr>
        <w:t>4</w:t>
      </w:r>
      <w:r w:rsidR="00DC50E1" w:rsidRPr="00056D75">
        <w:rPr>
          <w:rFonts w:asciiTheme="minorEastAsia" w:eastAsiaTheme="minorEastAsia" w:hAnsiTheme="minorEastAsia" w:cs="함초롬바탕"/>
          <w:color w:val="auto"/>
          <w:sz w:val="22"/>
        </w:rPr>
        <w:t>,</w:t>
      </w:r>
      <w:r w:rsidR="005C402A" w:rsidRPr="00056D75">
        <w:rPr>
          <w:rFonts w:asciiTheme="minorEastAsia" w:eastAsiaTheme="minorEastAsia" w:hAnsiTheme="minorEastAsia" w:cs="함초롬바탕"/>
          <w:color w:val="auto"/>
          <w:sz w:val="22"/>
        </w:rPr>
        <w:t>000</w:t>
      </w:r>
      <w:r w:rsidR="002247B6"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원 - </w:t>
      </w:r>
      <w:proofErr w:type="spellStart"/>
      <w:r w:rsidR="002247B6" w:rsidRPr="00056D75">
        <w:rPr>
          <w:rFonts w:asciiTheme="minorEastAsia" w:eastAsiaTheme="minorEastAsia" w:hAnsiTheme="minorEastAsia" w:cs="함초롬바탕"/>
          <w:color w:val="auto"/>
          <w:sz w:val="22"/>
        </w:rPr>
        <w:t>워크샵</w:t>
      </w:r>
      <w:proofErr w:type="spellEnd"/>
      <w:r w:rsidR="002247B6"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 등록창구에서 </w:t>
      </w:r>
      <w:r w:rsidR="001A5EC3"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개인 </w:t>
      </w:r>
      <w:r w:rsidR="002247B6" w:rsidRPr="00056D75">
        <w:rPr>
          <w:rFonts w:asciiTheme="minorEastAsia" w:eastAsiaTheme="minorEastAsia" w:hAnsiTheme="minorEastAsia" w:cs="함초롬바탕"/>
          <w:color w:val="auto"/>
          <w:sz w:val="22"/>
        </w:rPr>
        <w:t>구매)</w:t>
      </w:r>
    </w:p>
    <w:p w:rsidR="00397BB6" w:rsidRPr="00056D75" w:rsidRDefault="00397BB6" w:rsidP="00056D75">
      <w:pPr>
        <w:pStyle w:val="a7"/>
        <w:spacing w:line="240" w:lineRule="auto"/>
        <w:ind w:firstLineChars="100" w:firstLine="220"/>
        <w:rPr>
          <w:rFonts w:asciiTheme="minorEastAsia" w:eastAsiaTheme="minorEastAsia" w:hAnsiTheme="minorEastAsia" w:cs="함초롬바탕"/>
          <w:color w:val="auto"/>
          <w:sz w:val="22"/>
        </w:rPr>
      </w:pP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• 경부고속도로</w:t>
      </w:r>
    </w:p>
    <w:p w:rsidR="00397BB6" w:rsidRPr="00056D75" w:rsidRDefault="00397BB6" w:rsidP="00056D75">
      <w:pPr>
        <w:pStyle w:val="a7"/>
        <w:spacing w:line="192" w:lineRule="auto"/>
        <w:ind w:leftChars="142" w:left="284"/>
        <w:rPr>
          <w:rFonts w:asciiTheme="minorEastAsia" w:eastAsiaTheme="minorEastAsia" w:hAnsiTheme="minorEastAsia" w:cs="함초롬바탕"/>
          <w:color w:val="auto"/>
          <w:sz w:val="22"/>
        </w:rPr>
      </w:pP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서울 톨게이트를 지나 구리-판교간 고속도로를 이용,</w:t>
      </w:r>
      <w:r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 </w:t>
      </w:r>
      <w:proofErr w:type="spellStart"/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서하남에서</w:t>
      </w:r>
      <w:proofErr w:type="spellEnd"/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 xml:space="preserve"> 나오거나 올림픽대로를 이용,</w:t>
      </w:r>
      <w:r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 </w:t>
      </w: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 xml:space="preserve">잠실대교나 올림픽대교를 건너 </w:t>
      </w:r>
      <w:proofErr w:type="spellStart"/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구의사거리에서</w:t>
      </w:r>
      <w:proofErr w:type="spellEnd"/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 xml:space="preserve"> 지하철2호선 방향으로 직진하면 건국대학교 </w:t>
      </w:r>
      <w:proofErr w:type="spellStart"/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상허문이</w:t>
      </w:r>
      <w:proofErr w:type="spellEnd"/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 xml:space="preserve"> 있음</w:t>
      </w:r>
    </w:p>
    <w:p w:rsidR="00397BB6" w:rsidRPr="00056D75" w:rsidRDefault="00397BB6" w:rsidP="00056D75">
      <w:pPr>
        <w:pStyle w:val="a7"/>
        <w:spacing w:line="240" w:lineRule="auto"/>
        <w:ind w:firstLineChars="100" w:firstLine="220"/>
        <w:rPr>
          <w:rFonts w:asciiTheme="minorEastAsia" w:eastAsiaTheme="minorEastAsia" w:hAnsiTheme="minorEastAsia" w:cs="함초롬바탕"/>
          <w:color w:val="auto"/>
          <w:sz w:val="22"/>
        </w:rPr>
      </w:pP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• 중부고속도로</w:t>
      </w:r>
      <w:bookmarkStart w:id="0" w:name="_GoBack"/>
      <w:bookmarkEnd w:id="0"/>
    </w:p>
    <w:p w:rsidR="00397BB6" w:rsidRPr="00056D75" w:rsidRDefault="00397BB6" w:rsidP="00056D75">
      <w:pPr>
        <w:pStyle w:val="a7"/>
        <w:spacing w:line="192" w:lineRule="auto"/>
        <w:ind w:leftChars="142" w:left="284"/>
        <w:rPr>
          <w:rFonts w:asciiTheme="minorEastAsia" w:eastAsiaTheme="minorEastAsia" w:hAnsiTheme="minorEastAsia" w:cs="함초롬바탕"/>
          <w:color w:val="auto"/>
          <w:sz w:val="22"/>
        </w:rPr>
      </w:pP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상일,</w:t>
      </w:r>
      <w:r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 </w:t>
      </w: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 xml:space="preserve">하일 또는 </w:t>
      </w:r>
      <w:proofErr w:type="spellStart"/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서하남에서</w:t>
      </w:r>
      <w:proofErr w:type="spellEnd"/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 xml:space="preserve"> 나와 올림픽 대교를 건너 직진하면 오른쪽에 어린이 대공원이 있고 맞은편에 건국대학교 정문임</w:t>
      </w:r>
    </w:p>
    <w:p w:rsidR="00056D75" w:rsidRPr="00056D75" w:rsidRDefault="00056D75" w:rsidP="00056D75">
      <w:pPr>
        <w:pStyle w:val="a7"/>
        <w:spacing w:line="240" w:lineRule="auto"/>
        <w:rPr>
          <w:rFonts w:ascii="Segoe UI Symbol" w:eastAsiaTheme="minorEastAsia" w:hAnsi="Segoe UI Symbol" w:cs="Segoe UI Symbol"/>
          <w:color w:val="auto"/>
          <w:sz w:val="8"/>
        </w:rPr>
      </w:pPr>
    </w:p>
    <w:p w:rsidR="00C6576E" w:rsidRPr="00056D75" w:rsidRDefault="00397BB6" w:rsidP="00056D75">
      <w:pPr>
        <w:pStyle w:val="a7"/>
        <w:spacing w:line="240" w:lineRule="auto"/>
        <w:rPr>
          <w:rFonts w:asciiTheme="minorEastAsia" w:eastAsiaTheme="minorEastAsia" w:hAnsiTheme="minorEastAsia" w:cs="함초롬바탕"/>
          <w:color w:val="auto"/>
          <w:sz w:val="22"/>
        </w:rPr>
      </w:pPr>
      <w:r w:rsidRPr="00056D75">
        <w:rPr>
          <w:rFonts w:ascii="Segoe UI Symbol" w:eastAsiaTheme="minorEastAsia" w:hAnsi="Segoe UI Symbol" w:cs="Segoe UI Symbol"/>
          <w:color w:val="auto"/>
          <w:sz w:val="22"/>
        </w:rPr>
        <w:t>♦</w:t>
      </w:r>
      <w:r w:rsidR="00C6576E"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 xml:space="preserve"> </w:t>
      </w:r>
      <w:r w:rsidR="00A12E1E"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지하철 </w:t>
      </w:r>
      <w:proofErr w:type="spellStart"/>
      <w:r w:rsidR="00A12E1E" w:rsidRPr="00056D75">
        <w:rPr>
          <w:rFonts w:asciiTheme="minorEastAsia" w:eastAsiaTheme="minorEastAsia" w:hAnsiTheme="minorEastAsia" w:cs="함초롬바탕"/>
          <w:color w:val="auto"/>
          <w:sz w:val="22"/>
        </w:rPr>
        <w:t>이용시</w:t>
      </w:r>
      <w:proofErr w:type="spellEnd"/>
      <w:r w:rsidR="002247B6"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 </w:t>
      </w:r>
      <w:r w:rsidR="001A5EC3"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- </w:t>
      </w:r>
      <w:r w:rsidR="005C402A" w:rsidRPr="00056D75">
        <w:rPr>
          <w:rFonts w:asciiTheme="minorEastAsia" w:eastAsiaTheme="minorEastAsia" w:hAnsiTheme="minorEastAsia" w:cs="함초롬바탕"/>
          <w:color w:val="auto"/>
          <w:sz w:val="22"/>
        </w:rPr>
        <w:t>2</w:t>
      </w:r>
      <w:r w:rsidR="00A12E1E"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호선 </w:t>
      </w:r>
      <w:r w:rsidR="005C402A"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건국</w:t>
      </w:r>
      <w:r w:rsidR="00A12E1E"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대역 </w:t>
      </w:r>
      <w:r w:rsidR="00781B61" w:rsidRPr="00056D75">
        <w:rPr>
          <w:rFonts w:asciiTheme="minorEastAsia" w:eastAsiaTheme="minorEastAsia" w:hAnsiTheme="minorEastAsia" w:cs="함초롬바탕"/>
          <w:color w:val="auto"/>
          <w:sz w:val="22"/>
        </w:rPr>
        <w:t>2</w:t>
      </w:r>
      <w:r w:rsidR="00A12E1E" w:rsidRPr="00056D75">
        <w:rPr>
          <w:rFonts w:asciiTheme="minorEastAsia" w:eastAsiaTheme="minorEastAsia" w:hAnsiTheme="minorEastAsia" w:cs="함초롬바탕"/>
          <w:color w:val="auto"/>
          <w:sz w:val="22"/>
        </w:rPr>
        <w:t>번 출구</w:t>
      </w:r>
      <w:r w:rsidR="00C6576E"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 xml:space="preserve">, </w:t>
      </w:r>
    </w:p>
    <w:p w:rsidR="00A12E1E" w:rsidRPr="00056D75" w:rsidRDefault="00C6576E" w:rsidP="00056D75">
      <w:pPr>
        <w:pStyle w:val="a7"/>
        <w:spacing w:line="240" w:lineRule="auto"/>
        <w:ind w:firstLineChars="900" w:firstLine="1980"/>
        <w:rPr>
          <w:rFonts w:asciiTheme="minorEastAsia" w:eastAsiaTheme="minorEastAsia" w:hAnsiTheme="minorEastAsia" w:cs="함초롬바탕"/>
          <w:color w:val="auto"/>
          <w:sz w:val="22"/>
        </w:rPr>
      </w:pPr>
      <w:r w:rsidRPr="00056D75">
        <w:rPr>
          <w:rFonts w:asciiTheme="minorEastAsia" w:eastAsiaTheme="minorEastAsia" w:hAnsiTheme="minorEastAsia" w:cs="함초롬바탕"/>
          <w:color w:val="auto"/>
          <w:sz w:val="22"/>
        </w:rPr>
        <w:t>7</w:t>
      </w: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 xml:space="preserve">호선 </w:t>
      </w:r>
      <w:proofErr w:type="spellStart"/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건대입구역</w:t>
      </w:r>
      <w:proofErr w:type="spellEnd"/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 xml:space="preserve"> </w:t>
      </w:r>
      <w:r w:rsidRPr="00056D75">
        <w:rPr>
          <w:rFonts w:asciiTheme="minorEastAsia" w:eastAsiaTheme="minorEastAsia" w:hAnsiTheme="minorEastAsia" w:cs="함초롬바탕"/>
          <w:color w:val="auto"/>
          <w:sz w:val="22"/>
        </w:rPr>
        <w:t>4</w:t>
      </w: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 xml:space="preserve">번출구/어린이 </w:t>
      </w:r>
      <w:proofErr w:type="spellStart"/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대공원역</w:t>
      </w:r>
      <w:proofErr w:type="spellEnd"/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 xml:space="preserve"> </w:t>
      </w:r>
      <w:r w:rsidRPr="00056D75">
        <w:rPr>
          <w:rFonts w:asciiTheme="minorEastAsia" w:eastAsiaTheme="minorEastAsia" w:hAnsiTheme="minorEastAsia" w:cs="함초롬바탕"/>
          <w:color w:val="auto"/>
          <w:sz w:val="22"/>
        </w:rPr>
        <w:t>3</w:t>
      </w: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번 출구</w:t>
      </w:r>
      <w:r w:rsidR="001A5EC3"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 </w:t>
      </w:r>
    </w:p>
    <w:p w:rsidR="00056D75" w:rsidRPr="00056D75" w:rsidRDefault="00056D75" w:rsidP="00056D75">
      <w:pPr>
        <w:pStyle w:val="a7"/>
        <w:spacing w:line="240" w:lineRule="auto"/>
        <w:rPr>
          <w:rFonts w:ascii="Segoe UI Symbol" w:eastAsiaTheme="minorEastAsia" w:hAnsi="Segoe UI Symbol" w:cs="Segoe UI Symbol"/>
          <w:color w:val="auto"/>
          <w:sz w:val="8"/>
        </w:rPr>
      </w:pPr>
    </w:p>
    <w:p w:rsidR="002247B6" w:rsidRPr="00056D75" w:rsidRDefault="00397BB6" w:rsidP="00056D75">
      <w:pPr>
        <w:pStyle w:val="a7"/>
        <w:spacing w:line="240" w:lineRule="auto"/>
        <w:rPr>
          <w:rFonts w:asciiTheme="minorEastAsia" w:eastAsiaTheme="minorEastAsia" w:hAnsiTheme="minorEastAsia" w:cs="함초롬바탕"/>
          <w:color w:val="auto"/>
          <w:sz w:val="22"/>
        </w:rPr>
      </w:pPr>
      <w:r w:rsidRPr="00056D75">
        <w:rPr>
          <w:rFonts w:ascii="Segoe UI Symbol" w:eastAsiaTheme="minorEastAsia" w:hAnsi="Segoe UI Symbol" w:cs="Segoe UI Symbol"/>
          <w:color w:val="auto"/>
          <w:sz w:val="22"/>
        </w:rPr>
        <w:t>♦</w:t>
      </w: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 xml:space="preserve"> </w:t>
      </w:r>
      <w:r w:rsidR="00A12E1E"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버스 </w:t>
      </w:r>
      <w:proofErr w:type="spellStart"/>
      <w:r w:rsidR="00A12E1E" w:rsidRPr="00056D75">
        <w:rPr>
          <w:rFonts w:asciiTheme="minorEastAsia" w:eastAsiaTheme="minorEastAsia" w:hAnsiTheme="minorEastAsia" w:cs="함초롬바탕"/>
          <w:color w:val="auto"/>
          <w:sz w:val="22"/>
        </w:rPr>
        <w:t>이용시</w:t>
      </w:r>
      <w:proofErr w:type="spellEnd"/>
      <w:r w:rsidR="002247B6"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 -   </w:t>
      </w:r>
    </w:p>
    <w:p w:rsidR="00C6576E" w:rsidRPr="00056D75" w:rsidRDefault="00C6576E" w:rsidP="00056D75">
      <w:pPr>
        <w:pStyle w:val="a7"/>
        <w:spacing w:line="240" w:lineRule="auto"/>
        <w:ind w:leftChars="142" w:left="284"/>
        <w:rPr>
          <w:rFonts w:asciiTheme="minorEastAsia" w:eastAsiaTheme="minorEastAsia" w:hAnsiTheme="minorEastAsia" w:cs="함초롬바탕"/>
          <w:color w:val="auto"/>
          <w:sz w:val="22"/>
        </w:rPr>
      </w:pPr>
      <w:proofErr w:type="spellStart"/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건대역</w:t>
      </w:r>
      <w:proofErr w:type="spellEnd"/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:</w:t>
      </w:r>
      <w:r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 240, 721, 2222, 2223, 2224</w:t>
      </w:r>
    </w:p>
    <w:p w:rsidR="00C6576E" w:rsidRPr="00056D75" w:rsidRDefault="00C6576E" w:rsidP="00056D75">
      <w:pPr>
        <w:pStyle w:val="a7"/>
        <w:spacing w:line="240" w:lineRule="auto"/>
        <w:ind w:leftChars="142" w:left="284"/>
        <w:rPr>
          <w:rFonts w:asciiTheme="minorEastAsia" w:eastAsiaTheme="minorEastAsia" w:hAnsiTheme="minorEastAsia" w:cs="함초롬바탕"/>
          <w:color w:val="auto"/>
          <w:sz w:val="22"/>
        </w:rPr>
      </w:pP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 xml:space="preserve">건국대학교 병원 </w:t>
      </w:r>
      <w:r w:rsidRPr="00056D75">
        <w:rPr>
          <w:rFonts w:asciiTheme="minorEastAsia" w:eastAsiaTheme="minorEastAsia" w:hAnsiTheme="minorEastAsia" w:cs="함초롬바탕"/>
          <w:color w:val="auto"/>
          <w:sz w:val="22"/>
        </w:rPr>
        <w:t>(</w:t>
      </w: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청담대교 방향)</w:t>
      </w:r>
      <w:r w:rsidRPr="00056D75">
        <w:rPr>
          <w:rFonts w:asciiTheme="minorEastAsia" w:eastAsiaTheme="minorEastAsia" w:hAnsiTheme="minorEastAsia" w:cs="함초롬바탕"/>
          <w:color w:val="auto"/>
          <w:sz w:val="22"/>
        </w:rPr>
        <w:t>: 240, 721, 2222, 3220, 4212</w:t>
      </w:r>
    </w:p>
    <w:p w:rsidR="00C6576E" w:rsidRPr="00056D75" w:rsidRDefault="00C6576E" w:rsidP="00056D75">
      <w:pPr>
        <w:pStyle w:val="a7"/>
        <w:spacing w:line="240" w:lineRule="auto"/>
        <w:ind w:leftChars="142" w:left="284"/>
        <w:rPr>
          <w:rFonts w:asciiTheme="minorEastAsia" w:eastAsiaTheme="minorEastAsia" w:hAnsiTheme="minorEastAsia" w:cs="함초롬바탕"/>
          <w:color w:val="auto"/>
          <w:sz w:val="22"/>
        </w:rPr>
      </w:pPr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건국대학교 앞:</w:t>
      </w:r>
      <w:r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 2223, 2224, 3220</w:t>
      </w:r>
    </w:p>
    <w:p w:rsidR="00C6576E" w:rsidRDefault="00C6576E" w:rsidP="00056D75">
      <w:pPr>
        <w:pStyle w:val="a7"/>
        <w:spacing w:line="240" w:lineRule="auto"/>
        <w:ind w:leftChars="142" w:left="284"/>
        <w:rPr>
          <w:rFonts w:asciiTheme="minorEastAsia" w:eastAsiaTheme="minorEastAsia" w:hAnsiTheme="minorEastAsia" w:cs="함초롬바탕"/>
          <w:color w:val="auto"/>
          <w:sz w:val="22"/>
        </w:rPr>
      </w:pPr>
      <w:proofErr w:type="spellStart"/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건대앞</w:t>
      </w:r>
      <w:proofErr w:type="spellEnd"/>
      <w:r w:rsidRPr="00056D75">
        <w:rPr>
          <w:rFonts w:asciiTheme="minorEastAsia" w:eastAsiaTheme="minorEastAsia" w:hAnsiTheme="minorEastAsia" w:cs="함초롬바탕" w:hint="eastAsia"/>
          <w:color w:val="auto"/>
          <w:sz w:val="22"/>
        </w:rPr>
        <w:t>:</w:t>
      </w:r>
      <w:r w:rsidRPr="00056D75">
        <w:rPr>
          <w:rFonts w:asciiTheme="minorEastAsia" w:eastAsiaTheme="minorEastAsia" w:hAnsiTheme="minorEastAsia" w:cs="함초롬바탕"/>
          <w:color w:val="auto"/>
          <w:sz w:val="22"/>
        </w:rPr>
        <w:t xml:space="preserve"> 302, 3216</w:t>
      </w:r>
    </w:p>
    <w:p w:rsidR="00C87F8A" w:rsidRDefault="00C87F8A" w:rsidP="00056D75">
      <w:pPr>
        <w:pStyle w:val="a7"/>
        <w:spacing w:line="240" w:lineRule="auto"/>
        <w:ind w:leftChars="142" w:left="284"/>
        <w:rPr>
          <w:rFonts w:asciiTheme="minorEastAsia" w:eastAsiaTheme="minorEastAsia" w:hAnsiTheme="minorEastAsia" w:cs="함초롬바탕"/>
          <w:color w:val="auto"/>
          <w:sz w:val="22"/>
        </w:rPr>
      </w:pPr>
    </w:p>
    <w:p w:rsidR="00482560" w:rsidRDefault="00482560" w:rsidP="00056D75">
      <w:pPr>
        <w:pStyle w:val="a7"/>
        <w:spacing w:line="240" w:lineRule="auto"/>
        <w:ind w:leftChars="142" w:left="284"/>
        <w:rPr>
          <w:rFonts w:asciiTheme="minorEastAsia" w:eastAsiaTheme="minorEastAsia" w:hAnsiTheme="minorEastAsia" w:cs="함초롬바탕"/>
          <w:color w:val="auto"/>
          <w:sz w:val="22"/>
        </w:rPr>
      </w:pPr>
    </w:p>
    <w:p w:rsidR="00482560" w:rsidRDefault="00482560" w:rsidP="00056D75">
      <w:pPr>
        <w:pStyle w:val="a7"/>
        <w:spacing w:line="240" w:lineRule="auto"/>
        <w:ind w:leftChars="142" w:left="284"/>
        <w:rPr>
          <w:rFonts w:asciiTheme="minorEastAsia" w:eastAsiaTheme="minorEastAsia" w:hAnsiTheme="minorEastAsia" w:cs="함초롬바탕"/>
          <w:color w:val="auto"/>
          <w:sz w:val="22"/>
        </w:rPr>
      </w:pPr>
    </w:p>
    <w:p w:rsidR="00884EA5" w:rsidRPr="00056D75" w:rsidRDefault="00214BC0" w:rsidP="000D4D98">
      <w:pPr>
        <w:pStyle w:val="a7"/>
        <w:spacing w:line="276" w:lineRule="auto"/>
        <w:jc w:val="center"/>
        <w:rPr>
          <w:rFonts w:cs="함초롬바탕"/>
          <w:color w:val="0000FF"/>
          <w:sz w:val="24"/>
        </w:rPr>
      </w:pPr>
      <w:r>
        <w:rPr>
          <w:noProof/>
        </w:rPr>
        <w:drawing>
          <wp:inline distT="0" distB="0" distL="0" distR="0" wp14:anchorId="780D851E" wp14:editId="39B8D98B">
            <wp:extent cx="5295900" cy="28765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EA5" w:rsidRDefault="00884EA5" w:rsidP="000A0CC2">
      <w:pPr>
        <w:pStyle w:val="a7"/>
        <w:spacing w:line="276" w:lineRule="auto"/>
        <w:jc w:val="center"/>
        <w:rPr>
          <w:rFonts w:cs="함초롬바탕"/>
          <w:color w:val="0000FF"/>
        </w:rPr>
      </w:pPr>
    </w:p>
    <w:p w:rsidR="00214BC0" w:rsidRDefault="00214BC0" w:rsidP="000A0CC2">
      <w:pPr>
        <w:pStyle w:val="a7"/>
        <w:spacing w:line="276" w:lineRule="auto"/>
        <w:jc w:val="center"/>
        <w:rPr>
          <w:rFonts w:cs="함초롬바탕"/>
          <w:color w:val="0000FF"/>
        </w:rPr>
      </w:pPr>
    </w:p>
    <w:p w:rsidR="00214BC0" w:rsidRPr="00E2316C" w:rsidRDefault="00214BC0" w:rsidP="000A0CC2">
      <w:pPr>
        <w:pStyle w:val="a7"/>
        <w:spacing w:line="276" w:lineRule="auto"/>
        <w:jc w:val="center"/>
        <w:rPr>
          <w:rFonts w:cs="함초롬바탕"/>
          <w:color w:val="0000FF"/>
        </w:rPr>
      </w:pPr>
      <w:r>
        <w:rPr>
          <w:noProof/>
        </w:rPr>
        <w:lastRenderedPageBreak/>
        <w:drawing>
          <wp:inline distT="0" distB="0" distL="0" distR="0" wp14:anchorId="56FC12BC" wp14:editId="67EA5531">
            <wp:extent cx="5476875" cy="7219950"/>
            <wp:effectExtent l="0" t="0" r="952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4BC0" w:rsidRPr="00E2316C" w:rsidSect="003079C3">
      <w:footerReference w:type="default" r:id="rId11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98" w:rsidRDefault="00924098" w:rsidP="001B27D4">
      <w:r>
        <w:separator/>
      </w:r>
    </w:p>
  </w:endnote>
  <w:endnote w:type="continuationSeparator" w:id="0">
    <w:p w:rsidR="00924098" w:rsidRDefault="00924098" w:rsidP="001B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ng">
    <w:altName w:val="Calibri"/>
    <w:charset w:val="00"/>
    <w:family w:val="auto"/>
    <w:pitch w:val="default"/>
  </w:font>
  <w:font w:name="함초롬바탕">
    <w:altName w:val="안상수2006중간"/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63062"/>
      <w:docPartObj>
        <w:docPartGallery w:val="Page Numbers (Bottom of Page)"/>
        <w:docPartUnique/>
      </w:docPartObj>
    </w:sdtPr>
    <w:sdtEndPr/>
    <w:sdtContent>
      <w:p w:rsidR="00C87F8A" w:rsidRDefault="00C87F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F34" w:rsidRPr="00194F34">
          <w:rPr>
            <w:noProof/>
            <w:lang w:val="ko-KR"/>
          </w:rPr>
          <w:t>2</w:t>
        </w:r>
        <w:r>
          <w:fldChar w:fldCharType="end"/>
        </w:r>
      </w:p>
    </w:sdtContent>
  </w:sdt>
  <w:p w:rsidR="00C87F8A" w:rsidRDefault="00C87F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98" w:rsidRDefault="00924098" w:rsidP="001B27D4">
      <w:r>
        <w:separator/>
      </w:r>
    </w:p>
  </w:footnote>
  <w:footnote w:type="continuationSeparator" w:id="0">
    <w:p w:rsidR="00924098" w:rsidRDefault="00924098" w:rsidP="001B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4392"/>
    <w:multiLevelType w:val="hybridMultilevel"/>
    <w:tmpl w:val="DF5682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EC5238C"/>
    <w:multiLevelType w:val="hybridMultilevel"/>
    <w:tmpl w:val="DE0620D0"/>
    <w:lvl w:ilvl="0" w:tplc="0409000F">
      <w:start w:val="1"/>
      <w:numFmt w:val="decimal"/>
      <w:lvlText w:val="%1."/>
      <w:lvlJc w:val="left"/>
      <w:pPr>
        <w:ind w:left="1400" w:hanging="400"/>
      </w:p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2">
    <w:nsid w:val="283D5A54"/>
    <w:multiLevelType w:val="hybridMultilevel"/>
    <w:tmpl w:val="60B0C0D6"/>
    <w:lvl w:ilvl="0" w:tplc="B748E7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B0D5DF1"/>
    <w:multiLevelType w:val="hybridMultilevel"/>
    <w:tmpl w:val="92E03E6C"/>
    <w:lvl w:ilvl="0" w:tplc="7228F2C8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321B64D0"/>
    <w:multiLevelType w:val="hybridMultilevel"/>
    <w:tmpl w:val="D5E65090"/>
    <w:lvl w:ilvl="0" w:tplc="F2FE896E">
      <w:start w:val="3"/>
      <w:numFmt w:val="bullet"/>
      <w:lvlText w:val=""/>
      <w:lvlJc w:val="left"/>
      <w:pPr>
        <w:ind w:left="760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64F44C9"/>
    <w:multiLevelType w:val="hybridMultilevel"/>
    <w:tmpl w:val="7C6833E6"/>
    <w:lvl w:ilvl="0" w:tplc="27F090E8">
      <w:start w:val="3"/>
      <w:numFmt w:val="bullet"/>
      <w:lvlText w:val=""/>
      <w:lvlJc w:val="left"/>
      <w:pPr>
        <w:ind w:left="760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9BD4DEB"/>
    <w:multiLevelType w:val="hybridMultilevel"/>
    <w:tmpl w:val="02605E8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76B95F66"/>
    <w:multiLevelType w:val="hybridMultilevel"/>
    <w:tmpl w:val="7DCC99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1D"/>
    <w:rsid w:val="00005041"/>
    <w:rsid w:val="0000534B"/>
    <w:rsid w:val="0003152A"/>
    <w:rsid w:val="000517E6"/>
    <w:rsid w:val="00056D75"/>
    <w:rsid w:val="000A0CC2"/>
    <w:rsid w:val="000C49DC"/>
    <w:rsid w:val="000D236E"/>
    <w:rsid w:val="000D4D25"/>
    <w:rsid w:val="000D4D98"/>
    <w:rsid w:val="001149EA"/>
    <w:rsid w:val="00136059"/>
    <w:rsid w:val="00140635"/>
    <w:rsid w:val="00145BDF"/>
    <w:rsid w:val="00187AD5"/>
    <w:rsid w:val="00192553"/>
    <w:rsid w:val="00194F34"/>
    <w:rsid w:val="001A5EC3"/>
    <w:rsid w:val="001B27D4"/>
    <w:rsid w:val="001B5AF4"/>
    <w:rsid w:val="001C1FA8"/>
    <w:rsid w:val="00214BC0"/>
    <w:rsid w:val="00220801"/>
    <w:rsid w:val="002247B6"/>
    <w:rsid w:val="00260B0F"/>
    <w:rsid w:val="00264A99"/>
    <w:rsid w:val="00275DD3"/>
    <w:rsid w:val="002A0065"/>
    <w:rsid w:val="002A59CB"/>
    <w:rsid w:val="002B4E65"/>
    <w:rsid w:val="003113E7"/>
    <w:rsid w:val="0031717A"/>
    <w:rsid w:val="003774C1"/>
    <w:rsid w:val="00391C97"/>
    <w:rsid w:val="00397BB6"/>
    <w:rsid w:val="003E0EF2"/>
    <w:rsid w:val="003E71A4"/>
    <w:rsid w:val="003F6A65"/>
    <w:rsid w:val="00475367"/>
    <w:rsid w:val="00482560"/>
    <w:rsid w:val="004833A7"/>
    <w:rsid w:val="005014EF"/>
    <w:rsid w:val="00510E9E"/>
    <w:rsid w:val="0054730B"/>
    <w:rsid w:val="00563E64"/>
    <w:rsid w:val="00564085"/>
    <w:rsid w:val="005C402A"/>
    <w:rsid w:val="005F3E24"/>
    <w:rsid w:val="0061111D"/>
    <w:rsid w:val="006442C2"/>
    <w:rsid w:val="006536CC"/>
    <w:rsid w:val="00660994"/>
    <w:rsid w:val="006A6F11"/>
    <w:rsid w:val="006B32BF"/>
    <w:rsid w:val="006B60CB"/>
    <w:rsid w:val="006D0FE8"/>
    <w:rsid w:val="00754C12"/>
    <w:rsid w:val="00781B61"/>
    <w:rsid w:val="007B4583"/>
    <w:rsid w:val="007F6A9C"/>
    <w:rsid w:val="00814FF9"/>
    <w:rsid w:val="008155FE"/>
    <w:rsid w:val="00833DD3"/>
    <w:rsid w:val="0085618A"/>
    <w:rsid w:val="008605F7"/>
    <w:rsid w:val="008771F0"/>
    <w:rsid w:val="00884EA5"/>
    <w:rsid w:val="00893973"/>
    <w:rsid w:val="008B509A"/>
    <w:rsid w:val="00924098"/>
    <w:rsid w:val="00944A94"/>
    <w:rsid w:val="00952BBE"/>
    <w:rsid w:val="00962358"/>
    <w:rsid w:val="009B16DD"/>
    <w:rsid w:val="009C310E"/>
    <w:rsid w:val="009C58EE"/>
    <w:rsid w:val="00A04F5D"/>
    <w:rsid w:val="00A12E1E"/>
    <w:rsid w:val="00A72EB8"/>
    <w:rsid w:val="00AA418A"/>
    <w:rsid w:val="00AD4504"/>
    <w:rsid w:val="00AE416A"/>
    <w:rsid w:val="00AE63C5"/>
    <w:rsid w:val="00AF018A"/>
    <w:rsid w:val="00AF7689"/>
    <w:rsid w:val="00B0348D"/>
    <w:rsid w:val="00B12592"/>
    <w:rsid w:val="00B31A91"/>
    <w:rsid w:val="00B34653"/>
    <w:rsid w:val="00B35A89"/>
    <w:rsid w:val="00B43F7C"/>
    <w:rsid w:val="00BA579B"/>
    <w:rsid w:val="00C24AB8"/>
    <w:rsid w:val="00C25BAE"/>
    <w:rsid w:val="00C56951"/>
    <w:rsid w:val="00C574BF"/>
    <w:rsid w:val="00C631C7"/>
    <w:rsid w:val="00C6576E"/>
    <w:rsid w:val="00C87F8A"/>
    <w:rsid w:val="00CA5E3D"/>
    <w:rsid w:val="00CB0724"/>
    <w:rsid w:val="00CF624C"/>
    <w:rsid w:val="00D12C4E"/>
    <w:rsid w:val="00D142A7"/>
    <w:rsid w:val="00DC50E1"/>
    <w:rsid w:val="00DD06FA"/>
    <w:rsid w:val="00DE5910"/>
    <w:rsid w:val="00E04E7C"/>
    <w:rsid w:val="00E10198"/>
    <w:rsid w:val="00E206C6"/>
    <w:rsid w:val="00E2316C"/>
    <w:rsid w:val="00E30300"/>
    <w:rsid w:val="00E45E49"/>
    <w:rsid w:val="00E63872"/>
    <w:rsid w:val="00EB7F4F"/>
    <w:rsid w:val="00F13DB9"/>
    <w:rsid w:val="00F62BBF"/>
    <w:rsid w:val="00FE2531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1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1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1111D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1B27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B27D4"/>
  </w:style>
  <w:style w:type="paragraph" w:styleId="a6">
    <w:name w:val="footer"/>
    <w:basedOn w:val="a"/>
    <w:link w:val="Char0"/>
    <w:uiPriority w:val="99"/>
    <w:unhideWhenUsed/>
    <w:rsid w:val="001B27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B27D4"/>
  </w:style>
  <w:style w:type="paragraph" w:customStyle="1" w:styleId="a7">
    <w:name w:val="바탕글"/>
    <w:basedOn w:val="a"/>
    <w:rsid w:val="00A12E1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0">
    <w:name w:val="0"/>
    <w:basedOn w:val="a"/>
    <w:rsid w:val="006442C2"/>
    <w:pPr>
      <w:widowControl/>
      <w:wordWrap/>
      <w:autoSpaceDE/>
      <w:autoSpaceDN/>
      <w:spacing w:before="30" w:after="30" w:line="384" w:lineRule="auto"/>
      <w:jc w:val="left"/>
    </w:pPr>
    <w:rPr>
      <w:rFonts w:ascii="ng" w:eastAsia="굴림" w:hAnsi="ng" w:cs="굴림"/>
      <w:color w:val="666666"/>
      <w:kern w:val="0"/>
      <w:sz w:val="21"/>
      <w:szCs w:val="21"/>
    </w:rPr>
  </w:style>
  <w:style w:type="paragraph" w:styleId="a8">
    <w:name w:val="No Spacing"/>
    <w:uiPriority w:val="1"/>
    <w:qFormat/>
    <w:rsid w:val="00781B61"/>
    <w:pPr>
      <w:widowControl w:val="0"/>
      <w:wordWrap w:val="0"/>
      <w:autoSpaceDE w:val="0"/>
      <w:autoSpaceDN w:val="0"/>
      <w:jc w:val="both"/>
    </w:pPr>
  </w:style>
  <w:style w:type="paragraph" w:styleId="a9">
    <w:name w:val="Balloon Text"/>
    <w:basedOn w:val="a"/>
    <w:link w:val="Char1"/>
    <w:uiPriority w:val="99"/>
    <w:semiHidden/>
    <w:unhideWhenUsed/>
    <w:rsid w:val="00140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1406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1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1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1111D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1B27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B27D4"/>
  </w:style>
  <w:style w:type="paragraph" w:styleId="a6">
    <w:name w:val="footer"/>
    <w:basedOn w:val="a"/>
    <w:link w:val="Char0"/>
    <w:uiPriority w:val="99"/>
    <w:unhideWhenUsed/>
    <w:rsid w:val="001B27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B27D4"/>
  </w:style>
  <w:style w:type="paragraph" w:customStyle="1" w:styleId="a7">
    <w:name w:val="바탕글"/>
    <w:basedOn w:val="a"/>
    <w:rsid w:val="00A12E1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0">
    <w:name w:val="0"/>
    <w:basedOn w:val="a"/>
    <w:rsid w:val="006442C2"/>
    <w:pPr>
      <w:widowControl/>
      <w:wordWrap/>
      <w:autoSpaceDE/>
      <w:autoSpaceDN/>
      <w:spacing w:before="30" w:after="30" w:line="384" w:lineRule="auto"/>
      <w:jc w:val="left"/>
    </w:pPr>
    <w:rPr>
      <w:rFonts w:ascii="ng" w:eastAsia="굴림" w:hAnsi="ng" w:cs="굴림"/>
      <w:color w:val="666666"/>
      <w:kern w:val="0"/>
      <w:sz w:val="21"/>
      <w:szCs w:val="21"/>
    </w:rPr>
  </w:style>
  <w:style w:type="paragraph" w:styleId="a8">
    <w:name w:val="No Spacing"/>
    <w:uiPriority w:val="1"/>
    <w:qFormat/>
    <w:rsid w:val="00781B61"/>
    <w:pPr>
      <w:widowControl w:val="0"/>
      <w:wordWrap w:val="0"/>
      <w:autoSpaceDE w:val="0"/>
      <w:autoSpaceDN w:val="0"/>
      <w:jc w:val="both"/>
    </w:pPr>
  </w:style>
  <w:style w:type="paragraph" w:styleId="a9">
    <w:name w:val="Balloon Text"/>
    <w:basedOn w:val="a"/>
    <w:link w:val="Char1"/>
    <w:uiPriority w:val="99"/>
    <w:semiHidden/>
    <w:unhideWhenUsed/>
    <w:rsid w:val="00140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1406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931C6-6210-4B6B-B2C9-E35767A7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안산대학교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ansan</cp:lastModifiedBy>
  <cp:revision>3</cp:revision>
  <dcterms:created xsi:type="dcterms:W3CDTF">2018-11-07T08:20:00Z</dcterms:created>
  <dcterms:modified xsi:type="dcterms:W3CDTF">2018-11-07T08:20:00Z</dcterms:modified>
</cp:coreProperties>
</file>